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E32" w:rsidRPr="00994011" w:rsidRDefault="00FC1E32" w:rsidP="00FC1E32">
      <w:pPr>
        <w:suppressAutoHyphens/>
        <w:spacing w:after="0" w:line="240" w:lineRule="auto"/>
        <w:jc w:val="center"/>
        <w:rPr>
          <w:rFonts w:ascii="Times New Roman" w:eastAsia="Times New Roman" w:hAnsi="Times New Roman" w:cs="Times New Roman"/>
          <w:b/>
          <w:caps/>
          <w:color w:val="000000" w:themeColor="text1"/>
          <w:lang w:eastAsia="ru-RU"/>
        </w:rPr>
      </w:pPr>
      <w:r w:rsidRPr="00994011">
        <w:rPr>
          <w:rFonts w:ascii="Times New Roman" w:eastAsia="Times New Roman" w:hAnsi="Times New Roman" w:cs="Times New Roman"/>
          <w:b/>
          <w:color w:val="000000" w:themeColor="text1"/>
          <w:lang w:eastAsia="ru-RU"/>
        </w:rPr>
        <w:t>МУНИЦИПАЛЬН</w:t>
      </w:r>
      <w:r w:rsidR="00EF23B5" w:rsidRPr="00994011">
        <w:rPr>
          <w:rFonts w:ascii="Times New Roman" w:eastAsia="Times New Roman" w:hAnsi="Times New Roman" w:cs="Times New Roman"/>
          <w:b/>
          <w:color w:val="000000" w:themeColor="text1"/>
          <w:lang w:eastAsia="ru-RU"/>
        </w:rPr>
        <w:t>ЫЙ</w:t>
      </w:r>
      <w:r w:rsidRPr="00994011">
        <w:rPr>
          <w:rFonts w:ascii="Times New Roman" w:eastAsia="Times New Roman" w:hAnsi="Times New Roman" w:cs="Times New Roman"/>
          <w:b/>
          <w:color w:val="000000" w:themeColor="text1"/>
          <w:lang w:eastAsia="ru-RU"/>
        </w:rPr>
        <w:t xml:space="preserve"> КОНТРАКТ №0301300487618000008_301873</w:t>
      </w:r>
    </w:p>
    <w:p w:rsidR="00FC1E32" w:rsidRPr="00994011" w:rsidRDefault="00FC1E32" w:rsidP="00FC1E32">
      <w:pPr>
        <w:spacing w:after="0" w:line="240" w:lineRule="auto"/>
        <w:jc w:val="center"/>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ИК 183020200574902020100100120125629000</w:t>
      </w:r>
    </w:p>
    <w:p w:rsidR="00FC1E32" w:rsidRPr="00994011" w:rsidRDefault="00FC1E32" w:rsidP="00FC1E32">
      <w:pPr>
        <w:suppressAutoHyphens/>
        <w:spacing w:after="0" w:line="360" w:lineRule="auto"/>
        <w:jc w:val="center"/>
        <w:rPr>
          <w:rFonts w:ascii="Times New Roman" w:eastAsia="Times New Roman" w:hAnsi="Times New Roman" w:cs="Times New Roman"/>
          <w:b/>
          <w:caps/>
          <w:color w:val="000000" w:themeColor="text1"/>
          <w:lang w:eastAsia="ru-RU"/>
        </w:rPr>
      </w:pPr>
    </w:p>
    <w:p w:rsidR="00FC1E32" w:rsidRPr="00994011" w:rsidRDefault="00FC1E32" w:rsidP="00FC1E32">
      <w:pPr>
        <w:spacing w:after="0" w:line="240" w:lineRule="auto"/>
        <w:contextualSpacing/>
        <w:jc w:val="both"/>
        <w:rPr>
          <w:rFonts w:ascii="Times New Roman" w:eastAsia="Times New Roman" w:hAnsi="Times New Roman" w:cs="Times New Roman"/>
          <w:color w:val="000000" w:themeColor="text1"/>
          <w:lang w:eastAsia="ru-RU"/>
        </w:rPr>
      </w:pPr>
      <w:proofErr w:type="gramStart"/>
      <w:r w:rsidRPr="00994011">
        <w:rPr>
          <w:rFonts w:ascii="Times New Roman" w:eastAsia="Times New Roman" w:hAnsi="Times New Roman" w:cs="Times New Roman"/>
          <w:color w:val="000000" w:themeColor="text1"/>
          <w:lang w:eastAsia="ru-RU"/>
        </w:rPr>
        <w:t>с</w:t>
      </w:r>
      <w:proofErr w:type="gramEnd"/>
      <w:r w:rsidRPr="00994011">
        <w:rPr>
          <w:rFonts w:ascii="Times New Roman" w:eastAsia="Times New Roman" w:hAnsi="Times New Roman" w:cs="Times New Roman"/>
          <w:color w:val="000000" w:themeColor="text1"/>
          <w:lang w:eastAsia="ru-RU"/>
        </w:rPr>
        <w:t xml:space="preserve">. Раевский                                                                                                         </w:t>
      </w:r>
      <w:r w:rsidR="003663E1" w:rsidRPr="00994011">
        <w:rPr>
          <w:rFonts w:ascii="Times New Roman" w:eastAsia="Times New Roman" w:hAnsi="Times New Roman" w:cs="Times New Roman"/>
          <w:color w:val="000000" w:themeColor="text1"/>
          <w:lang w:eastAsia="ru-RU"/>
        </w:rPr>
        <w:t>«28» декабря</w:t>
      </w:r>
      <w:r w:rsidRPr="00994011">
        <w:rPr>
          <w:rFonts w:ascii="Times New Roman" w:eastAsia="Times New Roman" w:hAnsi="Times New Roman" w:cs="Times New Roman"/>
          <w:color w:val="000000" w:themeColor="text1"/>
          <w:lang w:eastAsia="ru-RU"/>
        </w:rPr>
        <w:t>2018 г.</w:t>
      </w:r>
    </w:p>
    <w:p w:rsidR="00FC1E32" w:rsidRPr="00994011" w:rsidRDefault="00FC1E32" w:rsidP="00FC1E32">
      <w:pPr>
        <w:spacing w:after="0" w:line="240" w:lineRule="auto"/>
        <w:contextualSpacing/>
        <w:jc w:val="both"/>
        <w:rPr>
          <w:rFonts w:ascii="Times New Roman" w:eastAsia="Times New Roman" w:hAnsi="Times New Roman" w:cs="Times New Roman"/>
          <w:color w:val="000000" w:themeColor="text1"/>
          <w:lang w:eastAsia="ru-RU"/>
        </w:rPr>
      </w:pPr>
    </w:p>
    <w:p w:rsidR="00FC1E32" w:rsidRPr="00994011" w:rsidRDefault="00FC1E32" w:rsidP="00FC1E32">
      <w:pPr>
        <w:spacing w:after="120" w:line="240" w:lineRule="auto"/>
        <w:jc w:val="both"/>
        <w:rPr>
          <w:rFonts w:ascii="Times New Roman" w:eastAsia="Times New Roman" w:hAnsi="Times New Roman" w:cs="Times New Roman"/>
          <w:i/>
          <w:color w:val="000000" w:themeColor="text1"/>
          <w:u w:val="single"/>
          <w:lang w:eastAsia="ru-RU"/>
        </w:rPr>
      </w:pPr>
      <w:r w:rsidRPr="00994011">
        <w:rPr>
          <w:rFonts w:ascii="Times New Roman" w:eastAsia="Calibri" w:hAnsi="Times New Roman" w:cs="Times New Roman"/>
          <w:color w:val="000000" w:themeColor="text1"/>
          <w:lang w:eastAsia="ru-RU"/>
        </w:rPr>
        <w:t>Муниципальное бюджетное дошкольное образовательное учреждение - детский сад №4 с</w:t>
      </w:r>
      <w:proofErr w:type="gramStart"/>
      <w:r w:rsidRPr="00994011">
        <w:rPr>
          <w:rFonts w:ascii="Times New Roman" w:eastAsia="Calibri" w:hAnsi="Times New Roman" w:cs="Times New Roman"/>
          <w:color w:val="000000" w:themeColor="text1"/>
          <w:lang w:eastAsia="ru-RU"/>
        </w:rPr>
        <w:t>.Р</w:t>
      </w:r>
      <w:proofErr w:type="gramEnd"/>
      <w:r w:rsidRPr="00994011">
        <w:rPr>
          <w:rFonts w:ascii="Times New Roman" w:eastAsia="Calibri" w:hAnsi="Times New Roman" w:cs="Times New Roman"/>
          <w:color w:val="000000" w:themeColor="text1"/>
          <w:lang w:eastAsia="ru-RU"/>
        </w:rPr>
        <w:t xml:space="preserve">аевский муниципального района Альшеевский район Республики Башкортостан (далее – МБДОУ - детский сад №4 с. Раевский), именуемое в дальнейшем </w:t>
      </w:r>
      <w:r w:rsidRPr="00994011">
        <w:rPr>
          <w:rFonts w:ascii="Times New Roman" w:eastAsia="Calibri" w:hAnsi="Times New Roman" w:cs="Times New Roman"/>
          <w:b/>
          <w:color w:val="000000" w:themeColor="text1"/>
          <w:lang w:eastAsia="ru-RU"/>
        </w:rPr>
        <w:t>«Заказчик»</w:t>
      </w:r>
      <w:r w:rsidRPr="00994011">
        <w:rPr>
          <w:rFonts w:ascii="Times New Roman" w:eastAsia="Calibri" w:hAnsi="Times New Roman" w:cs="Times New Roman"/>
          <w:color w:val="000000" w:themeColor="text1"/>
          <w:lang w:eastAsia="ru-RU"/>
        </w:rPr>
        <w:t xml:space="preserve">, в лице заведующего Мироновой Наталии Васильевны, </w:t>
      </w:r>
      <w:r w:rsidRPr="00994011">
        <w:rPr>
          <w:rFonts w:ascii="Times New Roman" w:eastAsia="Times New Roman" w:hAnsi="Times New Roman" w:cs="Times New Roman"/>
          <w:color w:val="000000" w:themeColor="text1"/>
          <w:spacing w:val="-1"/>
          <w:lang w:eastAsia="ru-RU"/>
        </w:rPr>
        <w:t xml:space="preserve">действующего на основании Устава, с одной стороны, и индивидуальный предприниматель </w:t>
      </w:r>
      <w:proofErr w:type="spellStart"/>
      <w:r w:rsidRPr="00994011">
        <w:rPr>
          <w:rFonts w:ascii="Times New Roman" w:eastAsia="Times New Roman" w:hAnsi="Times New Roman" w:cs="Times New Roman"/>
          <w:color w:val="000000" w:themeColor="text1"/>
          <w:spacing w:val="-1"/>
          <w:lang w:eastAsia="ru-RU"/>
        </w:rPr>
        <w:t>Резяпова</w:t>
      </w:r>
      <w:proofErr w:type="spellEnd"/>
      <w:r w:rsidRPr="00994011">
        <w:rPr>
          <w:rFonts w:ascii="Times New Roman" w:eastAsia="Times New Roman" w:hAnsi="Times New Roman" w:cs="Times New Roman"/>
          <w:color w:val="000000" w:themeColor="text1"/>
          <w:spacing w:val="-1"/>
          <w:lang w:eastAsia="ru-RU"/>
        </w:rPr>
        <w:t xml:space="preserve"> Гузель </w:t>
      </w:r>
      <w:proofErr w:type="spellStart"/>
      <w:r w:rsidRPr="00994011">
        <w:rPr>
          <w:rFonts w:ascii="Times New Roman" w:eastAsia="Times New Roman" w:hAnsi="Times New Roman" w:cs="Times New Roman"/>
          <w:color w:val="000000" w:themeColor="text1"/>
          <w:spacing w:val="-1"/>
          <w:lang w:eastAsia="ru-RU"/>
        </w:rPr>
        <w:t>Римовна</w:t>
      </w:r>
      <w:proofErr w:type="spellEnd"/>
      <w:r w:rsidRPr="00994011">
        <w:rPr>
          <w:rFonts w:ascii="Times New Roman" w:eastAsia="Times New Roman" w:hAnsi="Times New Roman" w:cs="Times New Roman"/>
          <w:color w:val="000000" w:themeColor="text1"/>
          <w:spacing w:val="-1"/>
          <w:lang w:eastAsia="ru-RU"/>
        </w:rPr>
        <w:t xml:space="preserve"> (далее – ИП </w:t>
      </w:r>
      <w:proofErr w:type="spellStart"/>
      <w:r w:rsidRPr="00994011">
        <w:rPr>
          <w:rFonts w:ascii="Times New Roman" w:eastAsia="Times New Roman" w:hAnsi="Times New Roman" w:cs="Times New Roman"/>
          <w:color w:val="000000" w:themeColor="text1"/>
          <w:spacing w:val="-1"/>
          <w:lang w:eastAsia="ru-RU"/>
        </w:rPr>
        <w:t>Резяпова</w:t>
      </w:r>
      <w:proofErr w:type="spellEnd"/>
      <w:r w:rsidRPr="00994011">
        <w:rPr>
          <w:rFonts w:ascii="Times New Roman" w:eastAsia="Times New Roman" w:hAnsi="Times New Roman" w:cs="Times New Roman"/>
          <w:color w:val="000000" w:themeColor="text1"/>
          <w:spacing w:val="-1"/>
          <w:lang w:eastAsia="ru-RU"/>
        </w:rPr>
        <w:t xml:space="preserve"> Гузель </w:t>
      </w:r>
      <w:proofErr w:type="spellStart"/>
      <w:r w:rsidRPr="00994011">
        <w:rPr>
          <w:rFonts w:ascii="Times New Roman" w:eastAsia="Times New Roman" w:hAnsi="Times New Roman" w:cs="Times New Roman"/>
          <w:color w:val="000000" w:themeColor="text1"/>
          <w:spacing w:val="-1"/>
          <w:lang w:eastAsia="ru-RU"/>
        </w:rPr>
        <w:t>Римовна</w:t>
      </w:r>
      <w:proofErr w:type="spellEnd"/>
      <w:r w:rsidRPr="00994011">
        <w:rPr>
          <w:rFonts w:ascii="Times New Roman" w:eastAsia="Times New Roman" w:hAnsi="Times New Roman" w:cs="Times New Roman"/>
          <w:color w:val="000000" w:themeColor="text1"/>
          <w:spacing w:val="-1"/>
          <w:lang w:eastAsia="ru-RU"/>
        </w:rPr>
        <w:t xml:space="preserve">), именуемый в дальнейшем «Исполнитель», в лице </w:t>
      </w:r>
      <w:proofErr w:type="spellStart"/>
      <w:r w:rsidRPr="00994011">
        <w:rPr>
          <w:rFonts w:ascii="Times New Roman" w:eastAsia="Times New Roman" w:hAnsi="Times New Roman" w:cs="Times New Roman"/>
          <w:color w:val="000000" w:themeColor="text1"/>
          <w:spacing w:val="-1"/>
          <w:lang w:eastAsia="ru-RU"/>
        </w:rPr>
        <w:t>Резяповой</w:t>
      </w:r>
      <w:proofErr w:type="spellEnd"/>
      <w:r w:rsidRPr="00994011">
        <w:rPr>
          <w:rFonts w:ascii="Times New Roman" w:eastAsia="Times New Roman" w:hAnsi="Times New Roman" w:cs="Times New Roman"/>
          <w:color w:val="000000" w:themeColor="text1"/>
          <w:spacing w:val="-1"/>
          <w:lang w:eastAsia="ru-RU"/>
        </w:rPr>
        <w:t xml:space="preserve"> Гузель </w:t>
      </w:r>
      <w:proofErr w:type="spellStart"/>
      <w:r w:rsidRPr="00994011">
        <w:rPr>
          <w:rFonts w:ascii="Times New Roman" w:eastAsia="Times New Roman" w:hAnsi="Times New Roman" w:cs="Times New Roman"/>
          <w:color w:val="000000" w:themeColor="text1"/>
          <w:spacing w:val="-1"/>
          <w:lang w:eastAsia="ru-RU"/>
        </w:rPr>
        <w:t>Римовны</w:t>
      </w:r>
      <w:proofErr w:type="spellEnd"/>
      <w:r w:rsidRPr="00994011">
        <w:rPr>
          <w:rFonts w:ascii="Times New Roman" w:eastAsia="Times New Roman" w:hAnsi="Times New Roman" w:cs="Times New Roman"/>
          <w:color w:val="000000" w:themeColor="text1"/>
          <w:spacing w:val="-1"/>
          <w:lang w:eastAsia="ru-RU"/>
        </w:rPr>
        <w:t>, действующего на основании Свидетельства №313028000022151 от 05.03.2013 г., с другой стороны, вместе именуемые стороны, заключили настоящий контракт о нижеследующем:</w:t>
      </w:r>
    </w:p>
    <w:p w:rsidR="00FC1E32" w:rsidRPr="00994011" w:rsidRDefault="00FC1E32" w:rsidP="00FC1E32">
      <w:pPr>
        <w:spacing w:after="0" w:line="240" w:lineRule="auto"/>
        <w:jc w:val="center"/>
        <w:rPr>
          <w:rFonts w:ascii="Times New Roman" w:eastAsia="Times New Roman" w:hAnsi="Times New Roman" w:cs="Times New Roman"/>
          <w:b/>
          <w:bCs/>
          <w:color w:val="000000" w:themeColor="text1"/>
          <w:lang w:eastAsia="ru-RU"/>
        </w:rPr>
      </w:pPr>
    </w:p>
    <w:p w:rsidR="00FC1E32" w:rsidRPr="00994011" w:rsidRDefault="00FC1E32" w:rsidP="00FC1E32">
      <w:pPr>
        <w:spacing w:after="0" w:line="240" w:lineRule="auto"/>
        <w:jc w:val="center"/>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1. Предмет контракта</w:t>
      </w:r>
    </w:p>
    <w:p w:rsidR="00FC1E32" w:rsidRPr="00994011" w:rsidRDefault="00FC1E32" w:rsidP="00FC1E32">
      <w:pPr>
        <w:tabs>
          <w:tab w:val="left" w:pos="720"/>
        </w:tabs>
        <w:autoSpaceDE w:val="0"/>
        <w:autoSpaceDN w:val="0"/>
        <w:adjustRightInd w:val="0"/>
        <w:spacing w:after="0" w:line="240" w:lineRule="auto"/>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spacing w:val="-1"/>
          <w:lang w:eastAsia="ru-RU"/>
        </w:rPr>
        <w:tab/>
        <w:t>1.1. Правовым основанием для заключения настоящего контракта являются:</w:t>
      </w:r>
    </w:p>
    <w:p w:rsidR="00FC1E32" w:rsidRPr="00994011" w:rsidRDefault="00FC1E32" w:rsidP="00FC1E32">
      <w:pPr>
        <w:tabs>
          <w:tab w:val="left" w:pos="720"/>
        </w:tabs>
        <w:autoSpaceDE w:val="0"/>
        <w:autoSpaceDN w:val="0"/>
        <w:adjustRightInd w:val="0"/>
        <w:spacing w:after="0" w:line="240" w:lineRule="auto"/>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spacing w:val="-1"/>
          <w:lang w:eastAsia="ru-RU"/>
        </w:rPr>
        <w:t>- Протокол подведения электронного аукциона от «17» декабря 2018 г.;</w:t>
      </w:r>
    </w:p>
    <w:p w:rsidR="00FC1E32" w:rsidRPr="00994011" w:rsidRDefault="00FC1E32" w:rsidP="00FC1E32">
      <w:pPr>
        <w:tabs>
          <w:tab w:val="left" w:pos="720"/>
        </w:tabs>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1.2. Заказчик поручает, а Исполнитель обязуется оказать услугу, указанную в п. 1.3. настоящего контракта, а Заказчик обязуется принять и оплатить ее.</w:t>
      </w:r>
    </w:p>
    <w:p w:rsidR="00FC1E32" w:rsidRPr="00994011" w:rsidRDefault="00FC1E32" w:rsidP="00FC1E32">
      <w:pPr>
        <w:tabs>
          <w:tab w:val="left" w:pos="720"/>
        </w:tabs>
        <w:autoSpaceDE w:val="0"/>
        <w:autoSpaceDN w:val="0"/>
        <w:adjustRightInd w:val="0"/>
        <w:spacing w:after="0" w:line="240" w:lineRule="auto"/>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spacing w:val="-1"/>
          <w:lang w:eastAsia="ru-RU"/>
        </w:rPr>
        <w:tab/>
        <w:t>1.3. Предметом настоящего контракта является оказание услуг по организации горячего питания детей.</w:t>
      </w:r>
    </w:p>
    <w:p w:rsidR="00FC1E32" w:rsidRPr="00994011" w:rsidRDefault="00FC1E32" w:rsidP="00FC1E32">
      <w:pPr>
        <w:spacing w:after="0" w:line="240" w:lineRule="auto"/>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spacing w:val="-1"/>
          <w:lang w:eastAsia="ru-RU"/>
        </w:rPr>
        <w:t xml:space="preserve">                1.4. Место оказания услуг: Организация питания осуществляется в готовом для употребления виде  по адресу: </w:t>
      </w:r>
    </w:p>
    <w:p w:rsidR="00FC1E32" w:rsidRPr="00994011" w:rsidRDefault="00FC1E32" w:rsidP="00FC1E32">
      <w:pPr>
        <w:spacing w:after="0" w:line="240" w:lineRule="auto"/>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spacing w:val="-1"/>
          <w:lang w:eastAsia="ru-RU"/>
        </w:rPr>
        <w:t xml:space="preserve">                        - Республика Башкортостан, Альшеевский район, с</w:t>
      </w:r>
      <w:proofErr w:type="gramStart"/>
      <w:r w:rsidRPr="00994011">
        <w:rPr>
          <w:rFonts w:ascii="Times New Roman" w:eastAsia="Times New Roman" w:hAnsi="Times New Roman" w:cs="Times New Roman"/>
          <w:color w:val="000000" w:themeColor="text1"/>
          <w:spacing w:val="-1"/>
          <w:lang w:eastAsia="ru-RU"/>
        </w:rPr>
        <w:t>.Р</w:t>
      </w:r>
      <w:proofErr w:type="gramEnd"/>
      <w:r w:rsidRPr="00994011">
        <w:rPr>
          <w:rFonts w:ascii="Times New Roman" w:eastAsia="Times New Roman" w:hAnsi="Times New Roman" w:cs="Times New Roman"/>
          <w:color w:val="000000" w:themeColor="text1"/>
          <w:spacing w:val="-1"/>
          <w:lang w:eastAsia="ru-RU"/>
        </w:rPr>
        <w:t>аевский, ул. Космонавтов, д.36г;</w:t>
      </w:r>
    </w:p>
    <w:p w:rsidR="00FC1E32" w:rsidRPr="00994011" w:rsidRDefault="00FC1E32" w:rsidP="00FC1E32">
      <w:pPr>
        <w:spacing w:after="0" w:line="240" w:lineRule="auto"/>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spacing w:val="-1"/>
          <w:lang w:eastAsia="ru-RU"/>
        </w:rPr>
        <w:t xml:space="preserve">                        - Альшеевский район, с. Аксеново, ул. </w:t>
      </w:r>
      <w:proofErr w:type="gramStart"/>
      <w:r w:rsidRPr="00994011">
        <w:rPr>
          <w:rFonts w:ascii="Times New Roman" w:eastAsia="Times New Roman" w:hAnsi="Times New Roman" w:cs="Times New Roman"/>
          <w:color w:val="000000" w:themeColor="text1"/>
          <w:spacing w:val="-1"/>
          <w:lang w:eastAsia="ru-RU"/>
        </w:rPr>
        <w:t>Советская</w:t>
      </w:r>
      <w:proofErr w:type="gramEnd"/>
      <w:r w:rsidRPr="00994011">
        <w:rPr>
          <w:rFonts w:ascii="Times New Roman" w:eastAsia="Times New Roman" w:hAnsi="Times New Roman" w:cs="Times New Roman"/>
          <w:color w:val="000000" w:themeColor="text1"/>
          <w:spacing w:val="-1"/>
          <w:lang w:eastAsia="ru-RU"/>
        </w:rPr>
        <w:t>,13 а.</w:t>
      </w:r>
    </w:p>
    <w:p w:rsidR="00FC1E32" w:rsidRPr="00994011" w:rsidRDefault="00FC1E32" w:rsidP="00FC1E32">
      <w:pPr>
        <w:spacing w:after="0" w:line="240" w:lineRule="auto"/>
        <w:jc w:val="both"/>
        <w:rPr>
          <w:rFonts w:ascii="Times New Roman" w:eastAsia="Times New Roman" w:hAnsi="Times New Roman" w:cs="Times New Roman"/>
          <w:color w:val="000000" w:themeColor="text1"/>
          <w:spacing w:val="-1"/>
          <w:lang w:eastAsia="ru-RU"/>
        </w:rPr>
      </w:pPr>
    </w:p>
    <w:p w:rsidR="00FC1E32" w:rsidRPr="00994011" w:rsidRDefault="00FC1E32" w:rsidP="00FC1E32">
      <w:pPr>
        <w:spacing w:after="0" w:line="240" w:lineRule="auto"/>
        <w:jc w:val="both"/>
        <w:rPr>
          <w:rFonts w:ascii="Times New Roman" w:eastAsia="Times New Roman" w:hAnsi="Times New Roman" w:cs="Times New Roman"/>
          <w:b/>
          <w:bCs/>
          <w:color w:val="000000" w:themeColor="text1"/>
          <w:lang w:eastAsia="ru-RU"/>
        </w:rPr>
      </w:pPr>
    </w:p>
    <w:p w:rsidR="00FC1E32" w:rsidRPr="00994011" w:rsidRDefault="00FC1E32" w:rsidP="00FC1E32">
      <w:pPr>
        <w:spacing w:after="0" w:line="240" w:lineRule="auto"/>
        <w:jc w:val="center"/>
        <w:outlineLvl w:val="0"/>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2. Права и обязанности сторон</w:t>
      </w:r>
    </w:p>
    <w:p w:rsidR="00FC1E32" w:rsidRPr="00994011" w:rsidRDefault="00FC1E32" w:rsidP="00FC1E32">
      <w:pPr>
        <w:autoSpaceDE w:val="0"/>
        <w:autoSpaceDN w:val="0"/>
        <w:adjustRightInd w:val="0"/>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2.1. Исполнитель обязан своевременно и надлежащим образом исполнять обязательства в соответствии с условиями Контракта.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2.2. Исполнитель обязан обеспечить качество и условия организации питания детей в соответствии с гигиеническими нормативами безопасности и пищевой ценности, установленными санитарно-эпидемиологическими правилами и нормативами (СанПиН 2.3.2.1078-01, </w:t>
      </w:r>
      <w:r w:rsidRPr="00994011">
        <w:rPr>
          <w:rFonts w:ascii="Times New Roman" w:eastAsia="Times New Roman" w:hAnsi="Times New Roman" w:cs="Times New Roman"/>
          <w:bCs/>
          <w:color w:val="000000" w:themeColor="text1"/>
          <w:lang w:eastAsia="ru-RU"/>
        </w:rPr>
        <w:t xml:space="preserve">СанПиН 2.4.5.2409-08, </w:t>
      </w:r>
      <w:r w:rsidRPr="00994011">
        <w:rPr>
          <w:rFonts w:ascii="Times New Roman" w:eastAsia="Times New Roman" w:hAnsi="Times New Roman" w:cs="Times New Roman"/>
          <w:color w:val="000000" w:themeColor="text1"/>
          <w:lang w:eastAsia="ru-RU"/>
        </w:rPr>
        <w:t>СП 2.3.6.1079-01), Межнациональным стандартом ГОСТ 31984-2012 «Услуги общественного питания».</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2.3. Исполнитель обязан обеспечить полноценное и качественное питание детей в соответствии с технологией приготовления детского питания, ежедневным меню и по графикам, согласованным с Заказчиком.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2.4. Исполнитель обязан при приготовлении блюд</w:t>
      </w:r>
      <w:r w:rsidRPr="00994011">
        <w:rPr>
          <w:rFonts w:ascii="Times New Roman" w:eastAsia="Times New Roman" w:hAnsi="Times New Roman" w:cs="Times New Roman"/>
          <w:bCs/>
          <w:color w:val="000000" w:themeColor="text1"/>
          <w:lang w:eastAsia="ru-RU"/>
        </w:rPr>
        <w:t xml:space="preserve"> использовать </w:t>
      </w:r>
      <w:r w:rsidRPr="00994011">
        <w:rPr>
          <w:rFonts w:ascii="Times New Roman" w:eastAsia="Times New Roman" w:hAnsi="Times New Roman" w:cs="Times New Roman"/>
          <w:color w:val="000000" w:themeColor="text1"/>
          <w:lang w:eastAsia="ru-RU"/>
        </w:rPr>
        <w:t xml:space="preserve">сертифицированные продукты питания и сырьё с соблюдением срока годности, гарантийного срока реализации, установленных сертификатами на каждое наименование и партию продуктов, сырья.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2.5. Исполнитель обязан обеспечивать пищеблок школы дезинфицирующими и моющими средствами, посудой и кухонным инвентарём в количестве, соответствующем санитарно-гигиеническим нормам в зависимости от числа питающихся и условий питания.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2.6. Исполнитель обеспечивает надлежащее санитарное состояние пищеблока, столовой школы, оборудования, инвентаря, посуды.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2.7. Принять у Заказчика по договору и акту передачи во временное безвозмездное пользование, на срок действия контракта помещения столовой и пищеблока, материально-техническое оборудование: мебель, кухонный инвентарь, посуду, торгово-технологическое и холодильное оборудование, размещенное в помещениях Заказчика, необходимые для оказания Услуг, с указанием износа, обеспечить их сохранность.</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2.8. Передать Заказчику после истечения срока действия контракта по акту обратной передачи помещения столовой и пищеблока, материально-техническое оборудование: мебель, кухонный инвентарь, посуду, торгово-технологическое и холодильное оборудование, в количестве и состоянии, в котором они находились на момент передачи Исполнителю, с учетом износа.</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2.9. Заказчик вправе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FC1E32" w:rsidRPr="00994011" w:rsidRDefault="00FC1E32" w:rsidP="00FC1E32">
      <w:pPr>
        <w:tabs>
          <w:tab w:val="left" w:pos="540"/>
        </w:tabs>
        <w:spacing w:after="0" w:line="240" w:lineRule="auto"/>
        <w:ind w:firstLine="567"/>
        <w:jc w:val="both"/>
        <w:rPr>
          <w:rFonts w:ascii="Times New Roman" w:eastAsia="Times New Roman" w:hAnsi="Times New Roman" w:cs="Times New Roman"/>
          <w:color w:val="000000" w:themeColor="text1"/>
          <w:spacing w:val="1"/>
          <w:lang w:eastAsia="ru-RU"/>
        </w:rPr>
      </w:pPr>
      <w:r w:rsidRPr="00994011">
        <w:rPr>
          <w:rFonts w:ascii="Times New Roman" w:eastAsia="Times New Roman" w:hAnsi="Times New Roman" w:cs="Times New Roman"/>
          <w:color w:val="000000" w:themeColor="text1"/>
          <w:lang w:eastAsia="ru-RU"/>
        </w:rPr>
        <w:t xml:space="preserve"> 2.10. Заказчик вправе осуществлять контроль и надзор за качеством, порядком и сроками оказания услуг, давать указания о способе оказания услуг.</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2.11. Заказчик предоставляет Исполнителю пищеблок и подсобные помещения школы, оборудованные холодильным и технологическим оборудованием, столовую, оборудованную мебелью; пользование горячей и холодной водой, электроэнергией для приготовления пищи, хранения продуктов, сырья, готовой продукции.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lastRenderedPageBreak/>
        <w:tab/>
        <w:t xml:space="preserve">2.12. Заказчик обеспечивает ежедневный бракераж готовой продукции, </w:t>
      </w:r>
      <w:proofErr w:type="gramStart"/>
      <w:r w:rsidRPr="00994011">
        <w:rPr>
          <w:rFonts w:ascii="Times New Roman" w:eastAsia="Times New Roman" w:hAnsi="Times New Roman" w:cs="Times New Roman"/>
          <w:color w:val="000000" w:themeColor="text1"/>
          <w:lang w:eastAsia="ru-RU"/>
        </w:rPr>
        <w:t>контроль за</w:t>
      </w:r>
      <w:proofErr w:type="gramEnd"/>
      <w:r w:rsidRPr="00994011">
        <w:rPr>
          <w:rFonts w:ascii="Times New Roman" w:eastAsia="Times New Roman" w:hAnsi="Times New Roman" w:cs="Times New Roman"/>
          <w:color w:val="000000" w:themeColor="text1"/>
          <w:lang w:eastAsia="ru-RU"/>
        </w:rPr>
        <w:t xml:space="preserve"> соблюдением меню, расхода продуктов при приготовлении готовых блюд (закладка продуктов, выход готовой продукции), контроль расходования бюджетных средств, контроль качества сырья и продуктов, поставляемых Исполнителем.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2.13. Передать Исполнителю по договору и акту передачи во временное безвозмездное пользование, на срок действия контракта, помещения столовой и пищеблока, материально-техническое оборудование: мебель, кухонный инвентарь, посуду, столовые металлические приборы, торгово-технологическое и холодильное оборудование, размещенное в помещениях Заказчика, необходимые для оказания Услуг, с указанием износа.</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2.14. Принять у Исполнителя, после истечения срока действия контракта, по акту обратной передачи, помещения, материально-техническое оборудование и инвентарь,  в количестве и состоянии, в котором они находились на момент передачи Исполнителю, с учетом износа.</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p>
    <w:p w:rsidR="00FC1E32" w:rsidRPr="00994011" w:rsidRDefault="00FC1E32" w:rsidP="00FC1E32">
      <w:pPr>
        <w:spacing w:after="0" w:line="240" w:lineRule="auto"/>
        <w:jc w:val="center"/>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3.Сроки оказания услуг</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3.1. Срок оказания услуг с момента заключения контракта и  по 30.06.2019 г.</w:t>
      </w:r>
    </w:p>
    <w:p w:rsidR="00FC1E32" w:rsidRPr="00994011" w:rsidRDefault="00FC1E32" w:rsidP="00FC1E32">
      <w:pPr>
        <w:spacing w:after="0" w:line="240" w:lineRule="auto"/>
        <w:jc w:val="center"/>
        <w:outlineLvl w:val="0"/>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4. Цена и порядок расчётов</w:t>
      </w:r>
    </w:p>
    <w:p w:rsidR="00FC1E32" w:rsidRPr="00994011" w:rsidRDefault="00FC1E32" w:rsidP="00FC1E32">
      <w:pPr>
        <w:tabs>
          <w:tab w:val="num" w:pos="567"/>
        </w:tabs>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  4.1. Цена контракта составляет:  2</w:t>
      </w:r>
      <w:r w:rsidR="00A3300D" w:rsidRPr="00994011">
        <w:rPr>
          <w:rFonts w:ascii="Times New Roman" w:eastAsia="Times New Roman" w:hAnsi="Times New Roman" w:cs="Times New Roman"/>
          <w:color w:val="000000" w:themeColor="text1"/>
          <w:lang w:eastAsia="ru-RU"/>
        </w:rPr>
        <w:t> </w:t>
      </w:r>
      <w:r w:rsidRPr="00994011">
        <w:rPr>
          <w:rFonts w:ascii="Times New Roman" w:eastAsia="Times New Roman" w:hAnsi="Times New Roman" w:cs="Times New Roman"/>
          <w:color w:val="000000" w:themeColor="text1"/>
          <w:lang w:eastAsia="ru-RU"/>
        </w:rPr>
        <w:t xml:space="preserve">451292 (Два миллиона четыреста пятьдесят одна тысяча двести девяносто два) рубля 55 копеек. НДС не облагается. </w:t>
      </w:r>
    </w:p>
    <w:p w:rsidR="00FC1E32" w:rsidRPr="00994011" w:rsidRDefault="00FC1E32" w:rsidP="00FC1E32">
      <w:pPr>
        <w:autoSpaceDE w:val="0"/>
        <w:autoSpaceDN w:val="0"/>
        <w:adjustRightInd w:val="0"/>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Цена Контракта включает в себя оказание услуг, являющихся предметом контракта, в полном объеме, в том числе стоимость продуктов питания, все расходы Исполнителя по доставке, погрузке и разгрузке, а также расходы на уплату всех пошлин, налогов и других обязательств, связанных с исполнением контракта.</w:t>
      </w:r>
    </w:p>
    <w:p w:rsidR="00FC1E32" w:rsidRPr="00994011" w:rsidRDefault="00FC1E32" w:rsidP="00FC1E32">
      <w:pPr>
        <w:spacing w:after="0" w:line="240" w:lineRule="auto"/>
        <w:ind w:firstLine="29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Цена контракта является твердой и может изменяться лишь в случаях и в порядке,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w:t>
      </w:r>
    </w:p>
    <w:p w:rsidR="00FC1E32" w:rsidRPr="00994011" w:rsidRDefault="00FC1E32" w:rsidP="00FC1E32">
      <w:pPr>
        <w:spacing w:after="0" w:line="240" w:lineRule="auto"/>
        <w:ind w:firstLine="54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4.2. Оплата производится в безналичной форме путем перечисления бюджетных и внебюджетных средств на расчетный счет «Исполнителя» в конце месяца</w:t>
      </w:r>
      <w:r w:rsidRPr="00994011">
        <w:rPr>
          <w:rFonts w:ascii="Times New Roman" w:eastAsia="Times New Roman" w:hAnsi="Times New Roman" w:cs="Times New Roman"/>
          <w:color w:val="000000" w:themeColor="text1"/>
        </w:rPr>
        <w:t xml:space="preserve"> по факту оказания Услуг в течение 15 (пятнадцати) рабочих дней с даты представления счета, счета-фактуры и на основании подписанного Сторонами </w:t>
      </w:r>
      <w:hyperlink w:anchor="Par1076" w:history="1">
        <w:proofErr w:type="gramStart"/>
        <w:r w:rsidRPr="00994011">
          <w:rPr>
            <w:rFonts w:ascii="Times New Roman" w:eastAsia="Times New Roman" w:hAnsi="Times New Roman" w:cs="Times New Roman"/>
            <w:color w:val="000000" w:themeColor="text1"/>
          </w:rPr>
          <w:t>а</w:t>
        </w:r>
      </w:hyperlink>
      <w:r w:rsidRPr="00994011">
        <w:rPr>
          <w:rFonts w:ascii="Times New Roman" w:eastAsia="Times New Roman" w:hAnsi="Times New Roman" w:cs="Times New Roman"/>
          <w:color w:val="000000" w:themeColor="text1"/>
        </w:rPr>
        <w:t>кта</w:t>
      </w:r>
      <w:proofErr w:type="gramEnd"/>
      <w:r w:rsidRPr="00994011">
        <w:rPr>
          <w:rFonts w:ascii="Times New Roman" w:eastAsia="Times New Roman" w:hAnsi="Times New Roman" w:cs="Times New Roman"/>
          <w:color w:val="000000" w:themeColor="text1"/>
        </w:rPr>
        <w:t xml:space="preserve"> приемки оказанных услуг, </w:t>
      </w:r>
      <w:r w:rsidRPr="00994011">
        <w:rPr>
          <w:rFonts w:ascii="Times New Roman" w:eastAsia="Times New Roman" w:hAnsi="Times New Roman" w:cs="Times New Roman"/>
          <w:color w:val="000000" w:themeColor="text1"/>
          <w:lang w:eastAsia="ru-RU"/>
        </w:rPr>
        <w:t xml:space="preserve">табелей посещаемости обучающимися столовой (подписанные уполномоченными работниками Заказчика), при поступлении денежных средств на эти цели. </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В случае изменения расчётного счёта Исполнитель обязан немедленно в письменной форме сообщить об этом Заказчику, указав новые реквизиты расчётного счёта. В противном случае все риски, связанные с перечислением Заказчиком денежных средств на указанный в контракте счёт, несет Исполнитель.</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noProof/>
          <w:color w:val="000000" w:themeColor="text1"/>
          <w:lang w:eastAsia="ru-RU"/>
        </w:rPr>
        <w:t>4.3. Источник финансирования: средства бюджетных учреждений</w:t>
      </w:r>
      <w:r w:rsidRPr="00994011">
        <w:rPr>
          <w:rFonts w:ascii="Times New Roman" w:eastAsia="Times New Roman" w:hAnsi="Times New Roman" w:cs="Times New Roman"/>
          <w:color w:val="000000" w:themeColor="text1"/>
          <w:lang w:eastAsia="ru-RU"/>
        </w:rPr>
        <w:t xml:space="preserve">. </w:t>
      </w:r>
    </w:p>
    <w:p w:rsidR="00FC1E32" w:rsidRPr="00994011" w:rsidRDefault="00FC1E32" w:rsidP="00FC1E32">
      <w:pPr>
        <w:tabs>
          <w:tab w:val="num" w:pos="567"/>
        </w:tabs>
        <w:spacing w:after="0" w:line="240" w:lineRule="auto"/>
        <w:jc w:val="both"/>
        <w:rPr>
          <w:rFonts w:ascii="Times New Roman" w:eastAsia="Times New Roman" w:hAnsi="Times New Roman" w:cs="Times New Roman"/>
          <w:b/>
          <w:color w:val="000000" w:themeColor="text1"/>
          <w:lang w:eastAsia="ru-RU"/>
        </w:rPr>
      </w:pPr>
    </w:p>
    <w:p w:rsidR="00FC1E32" w:rsidRPr="00994011" w:rsidRDefault="00FC1E32" w:rsidP="00FC1E32">
      <w:pPr>
        <w:spacing w:after="120" w:line="240" w:lineRule="auto"/>
        <w:jc w:val="center"/>
        <w:outlineLvl w:val="0"/>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color w:val="000000" w:themeColor="text1"/>
          <w:lang w:eastAsia="ru-RU"/>
        </w:rPr>
        <w:t>5. Ответственность сторон</w:t>
      </w:r>
    </w:p>
    <w:p w:rsidR="00FC1E32" w:rsidRPr="00994011" w:rsidRDefault="00FC1E32" w:rsidP="00FC1E32">
      <w:pPr>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5.1. При нарушении условий Контракта Стороны несут ответственность в соответствии с действующим законодательством Российской Федерации и настоящим Контрактом. </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5.2. </w:t>
      </w:r>
      <w:proofErr w:type="gramStart"/>
      <w:r w:rsidRPr="00994011">
        <w:rPr>
          <w:rFonts w:ascii="Times New Roman" w:eastAsia="Times New Roman" w:hAnsi="Times New Roman" w:cs="Times New Roman"/>
          <w:color w:val="000000" w:themeColor="text1"/>
          <w:lang w:eastAsia="ru-RU"/>
        </w:rPr>
        <w:t xml:space="preserve">Размер штрафа устанавливается контрактом в порядке, установленном </w:t>
      </w:r>
      <w:hyperlink w:anchor="P58" w:history="1">
        <w:r w:rsidRPr="00994011">
          <w:rPr>
            <w:rFonts w:ascii="Times New Roman" w:eastAsia="Times New Roman" w:hAnsi="Times New Roman" w:cs="Times New Roman"/>
            <w:color w:val="000000" w:themeColor="text1"/>
            <w:u w:val="single"/>
            <w:lang w:eastAsia="ru-RU"/>
          </w:rPr>
          <w:t>пунктами 3</w:t>
        </w:r>
      </w:hyperlink>
      <w:r w:rsidRPr="00994011">
        <w:rPr>
          <w:rFonts w:ascii="Times New Roman" w:eastAsia="Times New Roman" w:hAnsi="Times New Roman" w:cs="Times New Roman"/>
          <w:color w:val="000000" w:themeColor="text1"/>
          <w:lang w:eastAsia="ru-RU"/>
        </w:rPr>
        <w:t xml:space="preserve"> - </w:t>
      </w:r>
      <w:hyperlink w:anchor="P83" w:history="1">
        <w:r w:rsidRPr="00994011">
          <w:rPr>
            <w:rFonts w:ascii="Times New Roman" w:eastAsia="Times New Roman" w:hAnsi="Times New Roman" w:cs="Times New Roman"/>
            <w:color w:val="000000" w:themeColor="text1"/>
            <w:u w:val="single"/>
            <w:lang w:eastAsia="ru-RU"/>
          </w:rPr>
          <w:t>9</w:t>
        </w:r>
      </w:hyperlink>
      <w:r w:rsidRPr="00994011">
        <w:rPr>
          <w:rFonts w:ascii="Times New Roman" w:eastAsia="Times New Roman" w:hAnsi="Times New Roman" w:cs="Times New Roman"/>
          <w:color w:val="000000" w:themeColor="text1"/>
          <w:lang w:eastAsia="ru-RU"/>
        </w:rPr>
        <w:t xml:space="preserve">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утвержденных Постановлением Правительства РФ от 30.08.2017</w:t>
      </w:r>
      <w:proofErr w:type="gramEnd"/>
      <w:r w:rsidRPr="00994011">
        <w:rPr>
          <w:rFonts w:ascii="Times New Roman" w:eastAsia="Times New Roman" w:hAnsi="Times New Roman" w:cs="Times New Roman"/>
          <w:color w:val="000000" w:themeColor="text1"/>
          <w:lang w:eastAsia="ru-RU"/>
        </w:rPr>
        <w:t xml:space="preserve"> № 1042 (далее - Правила) </w:t>
      </w:r>
      <w:bookmarkStart w:id="0" w:name="P58"/>
      <w:bookmarkEnd w:id="0"/>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5.3. Ответственность поставщика (подрядчика, исполнителя)</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5.3.1. </w:t>
      </w:r>
      <w:proofErr w:type="gramStart"/>
      <w:r w:rsidRPr="00994011">
        <w:rPr>
          <w:rFonts w:ascii="Times New Roman" w:eastAsia="Times New Roman" w:hAnsi="Times New Roman" w:cs="Times New Roman"/>
          <w:color w:val="000000" w:themeColor="text1"/>
          <w:lang w:eastAsia="ru-RU"/>
        </w:rPr>
        <w:t xml:space="preserve">За каждый факт неисполнения или ненадлежащего исполнения поставщиком (подрядчиком, исполнителем) обязательств, предусмотренных контрактом, заключенным по результатам определения поставщика (подрядчика, исполнителя) в соответствии с </w:t>
      </w:r>
      <w:hyperlink r:id="rId5" w:history="1">
        <w:r w:rsidRPr="00994011">
          <w:rPr>
            <w:rFonts w:ascii="Times New Roman" w:eastAsia="Times New Roman" w:hAnsi="Times New Roman" w:cs="Times New Roman"/>
            <w:color w:val="000000" w:themeColor="text1"/>
            <w:u w:val="single"/>
            <w:lang w:eastAsia="ru-RU"/>
          </w:rPr>
          <w:t>пунктом 1 части 1 статьи 30</w:t>
        </w:r>
      </w:hyperlink>
      <w:r w:rsidRPr="00994011">
        <w:rPr>
          <w:rFonts w:ascii="Times New Roman" w:eastAsia="Times New Roman" w:hAnsi="Times New Roman" w:cs="Times New Roman"/>
          <w:color w:val="000000" w:themeColor="text1"/>
          <w:lang w:eastAsia="ru-RU"/>
        </w:rPr>
        <w:t xml:space="preserve"> Федерального закона № 44-ФЗ,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proofErr w:type="gramEnd"/>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а) 3 процента цены контракта (этапа) в случае, если цена контракта (этапа) не превышает 3 млн. рублей;</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б) 2 процента цены контракта (этапа) в случае, если цена контракта (этапа) составляет от 3 млн. рублей до 10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в) 1 процент цены контракта (этапа) в случае, если цена контракта (этапа) составляет от 10 млн. рублей до 20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Сумма штрафа составляет</w:t>
      </w:r>
      <w:r w:rsidR="00A3300D" w:rsidRPr="00994011">
        <w:rPr>
          <w:rFonts w:ascii="Times New Roman" w:eastAsia="Times New Roman" w:hAnsi="Times New Roman" w:cs="Times New Roman"/>
          <w:color w:val="000000" w:themeColor="text1"/>
          <w:lang w:eastAsia="ru-RU"/>
        </w:rPr>
        <w:t xml:space="preserve">  73 538,78 руб.</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5.3.2. </w:t>
      </w:r>
      <w:proofErr w:type="gramStart"/>
      <w:r w:rsidRPr="00994011">
        <w:rPr>
          <w:rFonts w:ascii="Times New Roman" w:eastAsia="Times New Roman" w:hAnsi="Times New Roman" w:cs="Times New Roman"/>
          <w:color w:val="000000" w:themeColor="text1"/>
          <w:lang w:eastAsia="ru-RU"/>
        </w:rPr>
        <w:t xml:space="preserve">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w:t>
      </w:r>
      <w:hyperlink r:id="rId6" w:history="1">
        <w:r w:rsidRPr="00994011">
          <w:rPr>
            <w:rFonts w:ascii="Times New Roman" w:eastAsia="Times New Roman" w:hAnsi="Times New Roman" w:cs="Times New Roman"/>
            <w:color w:val="000000" w:themeColor="text1"/>
            <w:u w:val="single"/>
            <w:lang w:eastAsia="ru-RU"/>
          </w:rPr>
          <w:t>законом</w:t>
        </w:r>
      </w:hyperlink>
      <w:r w:rsidRPr="00994011">
        <w:rPr>
          <w:rFonts w:ascii="Times New Roman" w:eastAsia="Times New Roman" w:hAnsi="Times New Roman" w:cs="Times New Roman"/>
          <w:color w:val="000000" w:themeColor="text1"/>
          <w:lang w:eastAsia="ru-RU"/>
        </w:rPr>
        <w:t xml:space="preserve">), предложившим наиболее высокую </w:t>
      </w:r>
      <w:r w:rsidRPr="00994011">
        <w:rPr>
          <w:rFonts w:ascii="Times New Roman" w:eastAsia="Times New Roman" w:hAnsi="Times New Roman" w:cs="Times New Roman"/>
          <w:color w:val="000000" w:themeColor="text1"/>
          <w:lang w:eastAsia="ru-RU"/>
        </w:rPr>
        <w:lastRenderedPageBreak/>
        <w:t>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виде фиксированной</w:t>
      </w:r>
      <w:proofErr w:type="gramEnd"/>
      <w:r w:rsidRPr="00994011">
        <w:rPr>
          <w:rFonts w:ascii="Times New Roman" w:eastAsia="Times New Roman" w:hAnsi="Times New Roman" w:cs="Times New Roman"/>
          <w:color w:val="000000" w:themeColor="text1"/>
          <w:lang w:eastAsia="ru-RU"/>
        </w:rPr>
        <w:t xml:space="preserve"> суммы, определяемой в следующем порядке:</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а) 10 процентов начальной (максимальной) цены контракта в случае, если начальная (максимальная) цена контракта не превышает 3 млн. рублей;</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б) 5 </w:t>
      </w:r>
      <w:r w:rsidRPr="00994011">
        <w:rPr>
          <w:rFonts w:ascii="Times New Roman" w:eastAsia="Times New Roman" w:hAnsi="Times New Roman" w:cs="Times New Roman"/>
          <w:i/>
          <w:color w:val="000000" w:themeColor="text1"/>
          <w:lang w:eastAsia="ru-RU"/>
        </w:rPr>
        <w:t>процентов</w:t>
      </w:r>
      <w:r w:rsidRPr="00994011">
        <w:rPr>
          <w:rFonts w:ascii="Times New Roman" w:eastAsia="Times New Roman" w:hAnsi="Times New Roman" w:cs="Times New Roman"/>
          <w:color w:val="000000" w:themeColor="text1"/>
          <w:lang w:eastAsia="ru-RU"/>
        </w:rPr>
        <w:t xml:space="preserve">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в) 1 процент начальной (максимальной) цены контракта в случае, если начальная (максимальная) цена контракта составляет от 50 млн. рублей до 100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Сумма штрафа составляет</w:t>
      </w:r>
      <w:r w:rsidR="00A3300D" w:rsidRPr="00994011">
        <w:rPr>
          <w:rFonts w:ascii="Times New Roman" w:eastAsia="Times New Roman" w:hAnsi="Times New Roman" w:cs="Times New Roman"/>
          <w:color w:val="000000" w:themeColor="text1"/>
          <w:lang w:eastAsia="ru-RU"/>
        </w:rPr>
        <w:t xml:space="preserve"> 291 820,55 руб.</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5.3.3.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а) 1000 рублей, если цена контракта не превышает 3 млн. рублей;</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б) 5000 рублей, если цена контракта составляет от 3 млн. рублей до 50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в) 10000 рублей, если цена контракта составляет от 50 млн. рублей до 100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г) 100000 рублей, если цена контракта превышает 100 млн. рублей.</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Размер штрафа составляет</w:t>
      </w:r>
      <w:r w:rsidR="00A3300D" w:rsidRPr="00994011">
        <w:rPr>
          <w:rFonts w:ascii="Times New Roman" w:eastAsia="Times New Roman" w:hAnsi="Times New Roman" w:cs="Times New Roman"/>
          <w:color w:val="000000" w:themeColor="text1"/>
          <w:lang w:eastAsia="ru-RU"/>
        </w:rPr>
        <w:t xml:space="preserve"> 1000 руб</w:t>
      </w:r>
      <w:r w:rsidRPr="00994011">
        <w:rPr>
          <w:rFonts w:ascii="Times New Roman" w:eastAsia="Times New Roman" w:hAnsi="Times New Roman" w:cs="Times New Roman"/>
          <w:color w:val="000000" w:themeColor="text1"/>
          <w:lang w:eastAsia="ru-RU"/>
        </w:rPr>
        <w:t>.</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bookmarkStart w:id="1" w:name="P82"/>
      <w:bookmarkEnd w:id="1"/>
      <w:r w:rsidRPr="00994011">
        <w:rPr>
          <w:rFonts w:ascii="Times New Roman" w:eastAsia="Times New Roman" w:hAnsi="Times New Roman" w:cs="Times New Roman"/>
          <w:color w:val="000000" w:themeColor="text1"/>
          <w:lang w:eastAsia="ru-RU"/>
        </w:rPr>
        <w:t>5.3.4. 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Общая сумма начисленной неустойки (штрафов, пени)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5.4. Ответственность Заказчика</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5.4.1.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(подрядчик,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bookmarkStart w:id="2" w:name="P83"/>
      <w:bookmarkEnd w:id="2"/>
      <w:r w:rsidRPr="00994011">
        <w:rPr>
          <w:rFonts w:ascii="Times New Roman" w:eastAsia="Times New Roman" w:hAnsi="Times New Roman" w:cs="Times New Roman"/>
          <w:color w:val="000000" w:themeColor="text1"/>
          <w:lang w:eastAsia="ru-RU"/>
        </w:rPr>
        <w:t xml:space="preserve"> 5.4.2.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а) 1000 рублей, если цена контракта не превышает 3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б) 5000 рублей, если цена контракта составляет от 3 млн. рублей до 50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в) 10000 рублей, если цена контракта составляет от 50 млн. рублей до 100 млн. рублей (включительно);</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г) 100000 рублей, если цена контракта превышает 100 млн. рублей.</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Сумма штрафа составляет</w:t>
      </w:r>
      <w:r w:rsidR="00A3300D" w:rsidRPr="00994011">
        <w:rPr>
          <w:rFonts w:ascii="Times New Roman" w:eastAsia="Times New Roman" w:hAnsi="Times New Roman" w:cs="Times New Roman"/>
          <w:color w:val="000000" w:themeColor="text1"/>
          <w:lang w:eastAsia="ru-RU"/>
        </w:rPr>
        <w:t xml:space="preserve"> 1000 руб</w:t>
      </w:r>
      <w:r w:rsidRPr="00994011">
        <w:rPr>
          <w:rFonts w:ascii="Times New Roman" w:eastAsia="Times New Roman" w:hAnsi="Times New Roman" w:cs="Times New Roman"/>
          <w:color w:val="000000" w:themeColor="text1"/>
          <w:lang w:eastAsia="ru-RU"/>
        </w:rPr>
        <w:t>.</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rPr>
        <w:t>В случае неисполнения Подрядчиком обязательств, предусмотренных пунктом 7.2.54 настоящего Контракта, Подрядчик несет ответственность в соответствие с пунктом 11.3.3 настоящего Контракта.</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5.5. В случае, если Подрядчиком не исполнено требование Заказчика по уплате неустойки (штрафа, пени) в течени</w:t>
      </w:r>
      <w:proofErr w:type="gramStart"/>
      <w:r w:rsidRPr="00994011">
        <w:rPr>
          <w:rFonts w:ascii="Times New Roman" w:eastAsia="Times New Roman" w:hAnsi="Times New Roman" w:cs="Times New Roman"/>
          <w:color w:val="000000" w:themeColor="text1"/>
          <w:lang w:eastAsia="ru-RU"/>
        </w:rPr>
        <w:t>и</w:t>
      </w:r>
      <w:proofErr w:type="gramEnd"/>
      <w:r w:rsidRPr="00994011">
        <w:rPr>
          <w:rFonts w:ascii="Times New Roman" w:eastAsia="Times New Roman" w:hAnsi="Times New Roman" w:cs="Times New Roman"/>
          <w:color w:val="000000" w:themeColor="text1"/>
          <w:lang w:eastAsia="ru-RU"/>
        </w:rPr>
        <w:t xml:space="preserve"> 10 (десяти) рабочих дней с момента надлежащего уведомления Подрядчика Заказчиком в соответствии с разделом 16 настоящего Контракта, Заказчик вправе (</w:t>
      </w:r>
      <w:r w:rsidRPr="00994011">
        <w:rPr>
          <w:rFonts w:ascii="Times New Roman" w:eastAsia="Times New Roman" w:hAnsi="Times New Roman" w:cs="Times New Roman"/>
          <w:i/>
          <w:color w:val="000000" w:themeColor="text1"/>
          <w:lang w:eastAsia="ru-RU"/>
        </w:rPr>
        <w:t>выбрать нужный вариант</w:t>
      </w:r>
      <w:r w:rsidRPr="00994011">
        <w:rPr>
          <w:rFonts w:ascii="Times New Roman" w:eastAsia="Times New Roman" w:hAnsi="Times New Roman" w:cs="Times New Roman"/>
          <w:color w:val="000000" w:themeColor="text1"/>
          <w:lang w:eastAsia="ru-RU"/>
        </w:rPr>
        <w:t>):</w:t>
      </w:r>
    </w:p>
    <w:p w:rsidR="00FC1E32" w:rsidRPr="00994011" w:rsidRDefault="00FC1E32" w:rsidP="00FC1E32">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удержать сумму неустойки (штрафа, пени) при расчете по Контракту,</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удержать сумму неустойки (штрафа, пени) из денежных средств, внесенных Подрядчиком в качестве обеспечения исполнения Контракта. </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5.6. В случае применения административными органами имущественных санкций к Заказчику, если они явились результатом нарушения Подрядчиком своих обязанностей или совершения Подрядчиком иных действий, влекущих применение к Заказчику имущественных санкций, Подрядчик компенсирует Заказчику убытки в размере взысканных санкций.</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lastRenderedPageBreak/>
        <w:t>5.7. Подрядчик несет ответственность за нарушение как начального и конечного, так и промежуточных сроков выполнения работы.</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5.8. Уплата неустойки (штрафа, пени) не освобождает Стороны от исполнения обязательств по Контракту.</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FC1E32" w:rsidRPr="00994011" w:rsidRDefault="00FC1E32" w:rsidP="00FC1E32">
      <w:pPr>
        <w:autoSpaceDE w:val="0"/>
        <w:autoSpaceDN w:val="0"/>
        <w:adjustRightInd w:val="0"/>
        <w:spacing w:after="0" w:line="240" w:lineRule="auto"/>
        <w:ind w:firstLine="709"/>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5.10. Заказчик не несет ответственности за нарушение сроков оплаты в случае не предоставления либо предоставления не надлежащим образом оформленных документов на оплату.</w:t>
      </w:r>
    </w:p>
    <w:p w:rsidR="00FC1E32" w:rsidRPr="00994011" w:rsidRDefault="00FC1E32" w:rsidP="00FC1E32">
      <w:pPr>
        <w:autoSpaceDE w:val="0"/>
        <w:autoSpaceDN w:val="0"/>
        <w:adjustRightInd w:val="0"/>
        <w:spacing w:after="0" w:line="240" w:lineRule="auto"/>
        <w:jc w:val="center"/>
        <w:outlineLvl w:val="0"/>
        <w:rPr>
          <w:rFonts w:ascii="Times New Roman" w:eastAsia="Times New Roman" w:hAnsi="Times New Roman" w:cs="Times New Roman"/>
          <w:b/>
          <w:color w:val="000000" w:themeColor="text1"/>
          <w:lang w:eastAsia="ru-RU"/>
        </w:rPr>
      </w:pPr>
    </w:p>
    <w:p w:rsidR="00FC1E32" w:rsidRPr="00994011" w:rsidRDefault="00FC1E32" w:rsidP="00FC1E32">
      <w:pPr>
        <w:autoSpaceDE w:val="0"/>
        <w:autoSpaceDN w:val="0"/>
        <w:adjustRightInd w:val="0"/>
        <w:spacing w:after="0" w:line="240" w:lineRule="auto"/>
        <w:jc w:val="center"/>
        <w:outlineLvl w:val="0"/>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color w:val="000000" w:themeColor="text1"/>
          <w:lang w:eastAsia="ru-RU"/>
        </w:rPr>
        <w:t>6. Обеспечение исполнения Контракта</w:t>
      </w:r>
    </w:p>
    <w:p w:rsidR="00FC1E32" w:rsidRPr="00994011" w:rsidRDefault="00FC1E32" w:rsidP="00FC1E32">
      <w:pPr>
        <w:autoSpaceDE w:val="0"/>
        <w:autoSpaceDN w:val="0"/>
        <w:adjustRightInd w:val="0"/>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6.1. Обеспечение исполнения Контракта предусмотрено для обеспечения исполнения Исполнителем его обязательств по Контракту, в том числе за исполнение таких обязательств, как оказание Услуг надлежащего качества, соблюдения сроков оказания Услуг, оплата неустойки (штрафа, пеней) за неисполнение или ненадлежащее исполнение условий Контракта, возмещение ущерба.</w:t>
      </w:r>
    </w:p>
    <w:p w:rsidR="00FC1E32" w:rsidRPr="00994011" w:rsidRDefault="00FC1E32" w:rsidP="00FC1E32">
      <w:pPr>
        <w:spacing w:after="0" w:line="240" w:lineRule="auto"/>
        <w:ind w:left="43" w:firstLine="52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Исполнение Контракта может обеспечиваться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Банковская гарантия должна быть безотзывной и должна содержать сведения, указанные в Законе о контрактной системе.</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6.2. Размер обеспечения исполнения Контракта составляет 30 % (тридцать процентов), </w:t>
      </w:r>
      <w:r w:rsidRPr="00994011">
        <w:rPr>
          <w:rFonts w:ascii="Times New Roman" w:eastAsia="Times New Roman" w:hAnsi="Times New Roman" w:cs="Times New Roman"/>
          <w:bCs/>
          <w:color w:val="000000" w:themeColor="text1"/>
          <w:lang w:eastAsia="ru-RU"/>
        </w:rPr>
        <w:t>что составляет  875 461,65 руб. (Восемьсот семьдесят пять тысяч четыреста шестьдесят один) рубль 65 коп.</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6.3. В случае надлежащего исполнения Исполнителем обязательств по Контракту обеспечение исполнения Контракта подлежит возврату Исполнителю. Заказчик осуществляет возврат денежных средств на расчетный счет Исполнителя, указанный в Контракте, или возврат документов, предоставленных в качестве обеспечения исполнения Контракта, в течение 20 (двадцати) банковских дней с момента исполнения условий Контракта обеими сторонами.</w:t>
      </w:r>
    </w:p>
    <w:p w:rsidR="00FC1E32" w:rsidRPr="00994011" w:rsidRDefault="00FC1E32" w:rsidP="00FC1E32">
      <w:pPr>
        <w:autoSpaceDE w:val="0"/>
        <w:autoSpaceDN w:val="0"/>
        <w:adjustRightInd w:val="0"/>
        <w:spacing w:after="0" w:line="240" w:lineRule="auto"/>
        <w:jc w:val="center"/>
        <w:rPr>
          <w:rFonts w:ascii="Times New Roman" w:eastAsia="Times New Roman" w:hAnsi="Times New Roman" w:cs="Times New Roman"/>
          <w:b/>
          <w:bCs/>
          <w:noProof/>
          <w:color w:val="000000" w:themeColor="text1"/>
          <w:lang w:eastAsia="ru-RU"/>
        </w:rPr>
      </w:pPr>
    </w:p>
    <w:p w:rsidR="00FC1E32" w:rsidRPr="00994011" w:rsidRDefault="00FC1E32" w:rsidP="00FC1E32">
      <w:pPr>
        <w:autoSpaceDE w:val="0"/>
        <w:autoSpaceDN w:val="0"/>
        <w:adjustRightInd w:val="0"/>
        <w:spacing w:after="0" w:line="240" w:lineRule="auto"/>
        <w:jc w:val="center"/>
        <w:rPr>
          <w:rFonts w:ascii="Times New Roman" w:eastAsia="Times New Roman" w:hAnsi="Times New Roman" w:cs="Times New Roman"/>
          <w:noProof/>
          <w:color w:val="000000" w:themeColor="text1"/>
          <w:lang w:eastAsia="ru-RU"/>
        </w:rPr>
      </w:pPr>
      <w:r w:rsidRPr="00994011">
        <w:rPr>
          <w:rFonts w:ascii="Times New Roman" w:eastAsia="Times New Roman" w:hAnsi="Times New Roman" w:cs="Times New Roman"/>
          <w:b/>
          <w:bCs/>
          <w:noProof/>
          <w:color w:val="000000" w:themeColor="text1"/>
          <w:lang w:eastAsia="ru-RU"/>
        </w:rPr>
        <w:t>7.   Порядок приемки оказываемых услуг на соответствие их объема и качества</w:t>
      </w:r>
    </w:p>
    <w:p w:rsidR="00FC1E32" w:rsidRPr="00994011" w:rsidRDefault="00FC1E32" w:rsidP="00FC1E32">
      <w:pPr>
        <w:shd w:val="clear" w:color="auto" w:fill="FFFFFF"/>
        <w:spacing w:after="0" w:line="240" w:lineRule="auto"/>
        <w:ind w:firstLine="708"/>
        <w:jc w:val="both"/>
        <w:rPr>
          <w:rFonts w:ascii="Times New Roman" w:eastAsia="Times New Roman" w:hAnsi="Times New Roman" w:cs="Times New Roman"/>
          <w:color w:val="000000" w:themeColor="text1"/>
          <w:lang w:eastAsia="ru-RU"/>
        </w:rPr>
      </w:pPr>
      <w:bookmarkStart w:id="3" w:name="sub_72001"/>
      <w:r w:rsidRPr="00994011">
        <w:rPr>
          <w:rFonts w:ascii="Times New Roman" w:eastAsia="Times New Roman" w:hAnsi="Times New Roman" w:cs="Times New Roman"/>
          <w:color w:val="000000" w:themeColor="text1"/>
          <w:lang w:eastAsia="ru-RU"/>
        </w:rPr>
        <w:t>7.1. Приемка услуг на соответствие их объема и качества требованиям, установленным в Контракте, производится Заказчиком по окончании оказания услуг по Контракту.</w:t>
      </w:r>
    </w:p>
    <w:p w:rsidR="00FC1E32" w:rsidRPr="00994011" w:rsidRDefault="00FC1E32" w:rsidP="00FC1E32">
      <w:pPr>
        <w:autoSpaceDE w:val="0"/>
        <w:autoSpaceDN w:val="0"/>
        <w:adjustRightInd w:val="0"/>
        <w:spacing w:after="0" w:line="240" w:lineRule="auto"/>
        <w:ind w:firstLine="708"/>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7.2. </w:t>
      </w:r>
      <w:proofErr w:type="gramStart"/>
      <w:r w:rsidRPr="00994011">
        <w:rPr>
          <w:rFonts w:ascii="Times New Roman" w:eastAsia="Times New Roman" w:hAnsi="Times New Roman" w:cs="Times New Roman"/>
          <w:color w:val="000000" w:themeColor="text1"/>
          <w:lang w:eastAsia="ru-RU"/>
        </w:rPr>
        <w:t>После завершения оказания Услуг, предусмотренных Контрактом, Исполнитель письменно уведомляет Заказчика о факте завершения оказания Услуг и направляет в адрес Заказчика акт приемки оказанных услуг в 2 (двух) экземплярах, счет, счет – фактуру, табели посещаемости обучающимися столовой (подписанные классными руководителями), а также и иные необходимые документы.</w:t>
      </w:r>
      <w:proofErr w:type="gramEnd"/>
    </w:p>
    <w:p w:rsidR="00FC1E32" w:rsidRPr="00994011" w:rsidRDefault="00FC1E32" w:rsidP="00FC1E32">
      <w:pPr>
        <w:tabs>
          <w:tab w:val="left" w:pos="-1701"/>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7.3. Не позднее 3 (трех) рабочих дней после получения от Исполнителя документов, указанных в </w:t>
      </w:r>
      <w:hyperlink w:anchor="Par717" w:history="1">
        <w:r w:rsidRPr="00994011">
          <w:rPr>
            <w:rFonts w:ascii="Times New Roman" w:eastAsia="Times New Roman" w:hAnsi="Times New Roman" w:cs="Times New Roman"/>
            <w:color w:val="000000" w:themeColor="text1"/>
            <w:lang w:eastAsia="ru-RU"/>
          </w:rPr>
          <w:t>п. 7.2</w:t>
        </w:r>
      </w:hyperlink>
      <w:r w:rsidRPr="00994011">
        <w:rPr>
          <w:rFonts w:ascii="Times New Roman" w:eastAsia="Times New Roman" w:hAnsi="Times New Roman" w:cs="Times New Roman"/>
          <w:color w:val="000000" w:themeColor="text1"/>
          <w:lang w:eastAsia="ru-RU"/>
        </w:rPr>
        <w:t xml:space="preserve"> Контракта, Заказчик рассматривает результаты и осуществляет приемку оказанных Услуг по Контракту на предмет соответствия их объема и качества требованиям, изложенным в Контракте.</w:t>
      </w:r>
    </w:p>
    <w:p w:rsidR="00FC1E32" w:rsidRPr="00994011" w:rsidRDefault="00FC1E32" w:rsidP="00FC1E32">
      <w:pPr>
        <w:tabs>
          <w:tab w:val="left" w:pos="-1701"/>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Для проверки предоставленных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 </w:t>
      </w:r>
    </w:p>
    <w:p w:rsidR="00FC1E32" w:rsidRPr="00994011" w:rsidRDefault="00FC1E32" w:rsidP="00FC1E32">
      <w:pPr>
        <w:spacing w:after="0" w:line="240" w:lineRule="auto"/>
        <w:ind w:firstLine="708"/>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7.4. Заказчик в течение 3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w:t>
      </w:r>
    </w:p>
    <w:p w:rsidR="00FC1E32" w:rsidRPr="00994011" w:rsidRDefault="00FC1E32" w:rsidP="00FC1E32">
      <w:pPr>
        <w:spacing w:after="0" w:line="240" w:lineRule="auto"/>
        <w:ind w:firstLine="708"/>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7.5.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3 рабочих дней после устранения Исполнителем указанных недостатков. </w:t>
      </w:r>
    </w:p>
    <w:p w:rsidR="00FC1E32" w:rsidRPr="00994011" w:rsidRDefault="00FC1E32" w:rsidP="00FC1E32">
      <w:pPr>
        <w:spacing w:after="0" w:line="240" w:lineRule="auto"/>
        <w:ind w:firstLine="708"/>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Если Исполнитель в установленный срок не устранит недостатки, Заказчик вправе предъявить Исполнителю требование о возмещении понесенных убытков, уплате неустойки и (или) о расторжении Контракта. </w:t>
      </w:r>
      <w:bookmarkEnd w:id="3"/>
    </w:p>
    <w:p w:rsidR="00FC1E32" w:rsidRPr="00994011" w:rsidRDefault="00FC1E32" w:rsidP="00FC1E32">
      <w:pPr>
        <w:spacing w:after="0" w:line="240" w:lineRule="auto"/>
        <w:jc w:val="center"/>
        <w:outlineLvl w:val="0"/>
        <w:rPr>
          <w:rFonts w:ascii="Times New Roman" w:eastAsia="Times New Roman" w:hAnsi="Times New Roman" w:cs="Times New Roman"/>
          <w:b/>
          <w:bCs/>
          <w:color w:val="000000" w:themeColor="text1"/>
          <w:lang w:eastAsia="ru-RU"/>
        </w:rPr>
      </w:pPr>
    </w:p>
    <w:p w:rsidR="00FC1E32" w:rsidRPr="00994011" w:rsidRDefault="00FC1E32" w:rsidP="00FC1E32">
      <w:pPr>
        <w:spacing w:after="0" w:line="240" w:lineRule="auto"/>
        <w:jc w:val="center"/>
        <w:outlineLvl w:val="0"/>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8. Срок действия контракта</w:t>
      </w:r>
    </w:p>
    <w:p w:rsidR="00FC1E32" w:rsidRPr="00994011" w:rsidRDefault="00FC1E32" w:rsidP="00FC1E32">
      <w:pPr>
        <w:tabs>
          <w:tab w:val="num" w:pos="720"/>
        </w:tabs>
        <w:spacing w:after="120" w:line="240" w:lineRule="auto"/>
        <w:jc w:val="both"/>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color w:val="000000" w:themeColor="text1"/>
          <w:lang w:eastAsia="ru-RU"/>
        </w:rPr>
        <w:t xml:space="preserve">           8.1. Настоящий контра</w:t>
      </w:r>
      <w:proofErr w:type="gramStart"/>
      <w:r w:rsidRPr="00994011">
        <w:rPr>
          <w:rFonts w:ascii="Times New Roman" w:eastAsia="Times New Roman" w:hAnsi="Times New Roman" w:cs="Times New Roman"/>
          <w:color w:val="000000" w:themeColor="text1"/>
          <w:lang w:eastAsia="ru-RU"/>
        </w:rPr>
        <w:t>кт вст</w:t>
      </w:r>
      <w:proofErr w:type="gramEnd"/>
      <w:r w:rsidRPr="00994011">
        <w:rPr>
          <w:rFonts w:ascii="Times New Roman" w:eastAsia="Times New Roman" w:hAnsi="Times New Roman" w:cs="Times New Roman"/>
          <w:color w:val="000000" w:themeColor="text1"/>
          <w:lang w:eastAsia="ru-RU"/>
        </w:rPr>
        <w:t>упает в силу с даты его подписания обеими сторонами и действует до «31» декабря  2019 года, и действует до полного исполнения сторонами своих обязательств по настоящему контракту.</w:t>
      </w:r>
    </w:p>
    <w:p w:rsidR="00FC1E32" w:rsidRPr="00994011" w:rsidRDefault="00FC1E32" w:rsidP="00FC1E32">
      <w:pPr>
        <w:spacing w:after="0" w:line="240" w:lineRule="auto"/>
        <w:jc w:val="center"/>
        <w:outlineLvl w:val="0"/>
        <w:rPr>
          <w:rFonts w:ascii="Times New Roman" w:eastAsia="Times New Roman" w:hAnsi="Times New Roman" w:cs="Times New Roman"/>
          <w:b/>
          <w:bCs/>
          <w:color w:val="000000" w:themeColor="text1"/>
          <w:lang w:eastAsia="ru-RU"/>
        </w:rPr>
      </w:pPr>
    </w:p>
    <w:p w:rsidR="00FC1E32" w:rsidRPr="00994011" w:rsidRDefault="00FC1E32" w:rsidP="00FC1E32">
      <w:pPr>
        <w:spacing w:after="0" w:line="240" w:lineRule="auto"/>
        <w:jc w:val="center"/>
        <w:outlineLvl w:val="0"/>
        <w:rPr>
          <w:rFonts w:ascii="Times New Roman" w:eastAsia="Times New Roman" w:hAnsi="Times New Roman" w:cs="Times New Roman"/>
          <w:b/>
          <w:bCs/>
          <w:color w:val="000000" w:themeColor="text1"/>
          <w:lang w:eastAsia="ru-RU"/>
        </w:rPr>
      </w:pPr>
      <w:r w:rsidRPr="00994011">
        <w:rPr>
          <w:rFonts w:ascii="Times New Roman" w:eastAsia="Times New Roman" w:hAnsi="Times New Roman" w:cs="Times New Roman"/>
          <w:b/>
          <w:bCs/>
          <w:color w:val="000000" w:themeColor="text1"/>
          <w:lang w:eastAsia="ru-RU"/>
        </w:rPr>
        <w:t>9. Порядок разрешения споров</w:t>
      </w:r>
    </w:p>
    <w:p w:rsidR="00E61823" w:rsidRDefault="00FC1E32" w:rsidP="00FC1E32">
      <w:pPr>
        <w:spacing w:after="12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w:t>
      </w:r>
    </w:p>
    <w:p w:rsidR="00E61823" w:rsidRDefault="00E61823" w:rsidP="00E61823">
      <w:pPr>
        <w:spacing w:after="12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lastRenderedPageBreak/>
        <w:drawing>
          <wp:inline distT="0" distB="0" distL="0" distR="0">
            <wp:extent cx="6645910" cy="9121837"/>
            <wp:effectExtent l="19050" t="0" r="2540" b="0"/>
            <wp:docPr id="1" name="Рисунок 1" descr="C:\Users\comp\Desktop\пит\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Desktop\пит\5 001.jpg"/>
                    <pic:cNvPicPr>
                      <a:picLocks noChangeAspect="1" noChangeArrowheads="1"/>
                    </pic:cNvPicPr>
                  </pic:nvPicPr>
                  <pic:blipFill>
                    <a:blip r:embed="rId7"/>
                    <a:srcRect/>
                    <a:stretch>
                      <a:fillRect/>
                    </a:stretch>
                  </pic:blipFill>
                  <pic:spPr bwMode="auto">
                    <a:xfrm>
                      <a:off x="0" y="0"/>
                      <a:ext cx="6645910" cy="9121837"/>
                    </a:xfrm>
                    <a:prstGeom prst="rect">
                      <a:avLst/>
                    </a:prstGeom>
                    <a:noFill/>
                    <a:ln w="9525">
                      <a:noFill/>
                      <a:miter lim="800000"/>
                      <a:headEnd/>
                      <a:tailEnd/>
                    </a:ln>
                  </pic:spPr>
                </pic:pic>
              </a:graphicData>
            </a:graphic>
          </wp:inline>
        </w:drawing>
      </w:r>
    </w:p>
    <w:p w:rsidR="00E61823" w:rsidRDefault="00E61823" w:rsidP="00FC1E32">
      <w:pPr>
        <w:spacing w:after="120" w:line="240" w:lineRule="auto"/>
        <w:jc w:val="both"/>
        <w:rPr>
          <w:rFonts w:ascii="Times New Roman" w:eastAsia="Times New Roman" w:hAnsi="Times New Roman" w:cs="Times New Roman"/>
          <w:color w:val="000000" w:themeColor="text1"/>
          <w:lang w:eastAsia="ru-RU"/>
        </w:rPr>
      </w:pPr>
    </w:p>
    <w:p w:rsidR="00E61823" w:rsidRDefault="00E61823" w:rsidP="00FC1E32">
      <w:pPr>
        <w:spacing w:after="120" w:line="240" w:lineRule="auto"/>
        <w:jc w:val="both"/>
        <w:rPr>
          <w:rFonts w:ascii="Times New Roman" w:eastAsia="Times New Roman" w:hAnsi="Times New Roman" w:cs="Times New Roman"/>
          <w:color w:val="000000" w:themeColor="text1"/>
          <w:lang w:eastAsia="ru-RU"/>
        </w:rPr>
      </w:pPr>
    </w:p>
    <w:p w:rsidR="009F5535" w:rsidRPr="00994011" w:rsidRDefault="009F5535" w:rsidP="00FC1E32">
      <w:pPr>
        <w:spacing w:after="0" w:line="240" w:lineRule="auto"/>
        <w:jc w:val="right"/>
        <w:rPr>
          <w:rFonts w:ascii="Times New Roman" w:eastAsia="Times New Roman" w:hAnsi="Times New Roman" w:cs="Times New Roman"/>
          <w:color w:val="000000" w:themeColor="text1"/>
          <w:lang w:eastAsia="ru-RU"/>
        </w:rPr>
      </w:pPr>
    </w:p>
    <w:p w:rsidR="00FC1E32" w:rsidRPr="00994011" w:rsidRDefault="00FC1E32" w:rsidP="00FC1E32">
      <w:pPr>
        <w:spacing w:after="0" w:line="240" w:lineRule="auto"/>
        <w:ind w:firstLine="720"/>
        <w:jc w:val="right"/>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Приложение № 1 к муниципальному Контракту</w:t>
      </w:r>
    </w:p>
    <w:p w:rsidR="00FC1E32" w:rsidRPr="00994011" w:rsidRDefault="00FC1E32" w:rsidP="00FC1E32">
      <w:pPr>
        <w:spacing w:after="0" w:line="240" w:lineRule="auto"/>
        <w:ind w:firstLine="720"/>
        <w:jc w:val="right"/>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от «</w:t>
      </w:r>
      <w:r w:rsidR="00287F1F" w:rsidRPr="00994011">
        <w:rPr>
          <w:rFonts w:ascii="Times New Roman" w:eastAsia="Times New Roman" w:hAnsi="Times New Roman" w:cs="Times New Roman"/>
          <w:color w:val="000000" w:themeColor="text1"/>
          <w:lang w:eastAsia="ru-RU"/>
        </w:rPr>
        <w:t>28</w:t>
      </w:r>
      <w:r w:rsidRPr="00994011">
        <w:rPr>
          <w:rFonts w:ascii="Times New Roman" w:eastAsia="Times New Roman" w:hAnsi="Times New Roman" w:cs="Times New Roman"/>
          <w:color w:val="000000" w:themeColor="text1"/>
          <w:lang w:eastAsia="ru-RU"/>
        </w:rPr>
        <w:t xml:space="preserve">» </w:t>
      </w:r>
      <w:r w:rsidR="00287F1F" w:rsidRPr="00994011">
        <w:rPr>
          <w:rFonts w:ascii="Times New Roman" w:eastAsia="Times New Roman" w:hAnsi="Times New Roman" w:cs="Times New Roman"/>
          <w:color w:val="000000" w:themeColor="text1"/>
          <w:lang w:eastAsia="ru-RU"/>
        </w:rPr>
        <w:t>декабря</w:t>
      </w:r>
      <w:r w:rsidRPr="00994011">
        <w:rPr>
          <w:rFonts w:ascii="Times New Roman" w:eastAsia="Times New Roman" w:hAnsi="Times New Roman" w:cs="Times New Roman"/>
          <w:color w:val="000000" w:themeColor="text1"/>
          <w:lang w:eastAsia="ru-RU"/>
        </w:rPr>
        <w:t xml:space="preserve"> 2018 года №</w:t>
      </w:r>
      <w:r w:rsidR="009F5535" w:rsidRPr="00994011">
        <w:rPr>
          <w:rFonts w:ascii="Times New Roman" w:eastAsia="Times New Roman" w:hAnsi="Times New Roman" w:cs="Times New Roman"/>
          <w:color w:val="000000" w:themeColor="text1"/>
          <w:lang w:eastAsia="ru-RU"/>
        </w:rPr>
        <w:t>0301300487618000008_301873</w:t>
      </w:r>
    </w:p>
    <w:p w:rsidR="00FC1E32" w:rsidRPr="00994011" w:rsidRDefault="00FC1E32" w:rsidP="00FC1E32">
      <w:pPr>
        <w:shd w:val="clear" w:color="auto" w:fill="FFFFFF"/>
        <w:spacing w:after="0" w:line="240" w:lineRule="auto"/>
        <w:ind w:firstLine="720"/>
        <w:rPr>
          <w:rFonts w:ascii="Times New Roman" w:eastAsia="Times New Roman" w:hAnsi="Times New Roman" w:cs="Times New Roman"/>
          <w:color w:val="000000" w:themeColor="text1"/>
          <w:lang w:eastAsia="ru-RU"/>
        </w:rPr>
      </w:pPr>
    </w:p>
    <w:p w:rsidR="00FC1E32" w:rsidRPr="00994011" w:rsidRDefault="00FC1E32" w:rsidP="00FC1E32">
      <w:pPr>
        <w:spacing w:after="60" w:line="240" w:lineRule="auto"/>
        <w:jc w:val="center"/>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color w:val="000000" w:themeColor="text1"/>
          <w:lang w:eastAsia="ru-RU"/>
        </w:rPr>
        <w:t>Техническое задание</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Настоящее техническое задание (далее – ТЗ) определяет перечень, объем и порядок оказания специализированных услуг по организации горячего питания.</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Исполнитель обеспечивает лично, без привлечения субподрядчиков, оказания специализированных услуг по организации горячего питания для воспитанников МБДОУ - детский сад №4 </w:t>
      </w:r>
      <w:proofErr w:type="gramStart"/>
      <w:r w:rsidRPr="00994011">
        <w:rPr>
          <w:rFonts w:ascii="Times New Roman" w:eastAsia="Times New Roman" w:hAnsi="Times New Roman" w:cs="Times New Roman"/>
          <w:color w:val="000000" w:themeColor="text1"/>
          <w:lang w:eastAsia="ru-RU"/>
        </w:rPr>
        <w:t>с</w:t>
      </w:r>
      <w:proofErr w:type="gramEnd"/>
      <w:r w:rsidRPr="00994011">
        <w:rPr>
          <w:rFonts w:ascii="Times New Roman" w:eastAsia="Times New Roman" w:hAnsi="Times New Roman" w:cs="Times New Roman"/>
          <w:color w:val="000000" w:themeColor="text1"/>
          <w:lang w:eastAsia="ru-RU"/>
        </w:rPr>
        <w:t xml:space="preserve">. Раевский. </w:t>
      </w:r>
    </w:p>
    <w:p w:rsidR="00FC1E32" w:rsidRPr="00994011" w:rsidRDefault="00FC1E32" w:rsidP="00FC1E32">
      <w:pPr>
        <w:numPr>
          <w:ilvl w:val="0"/>
          <w:numId w:val="3"/>
        </w:numPr>
        <w:spacing w:after="0" w:line="240" w:lineRule="auto"/>
        <w:jc w:val="both"/>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color w:val="000000" w:themeColor="text1"/>
          <w:lang w:eastAsia="ru-RU"/>
        </w:rPr>
        <w:t>Место и сроки и условия оказания услуги</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Место приготовления пищи - помещение пищеблока Заказчика, расположенного по адресу: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Республика Башкортостан, Альшеевский район, с</w:t>
      </w:r>
      <w:proofErr w:type="gramStart"/>
      <w:r w:rsidRPr="00994011">
        <w:rPr>
          <w:rFonts w:ascii="Times New Roman" w:eastAsia="Times New Roman" w:hAnsi="Times New Roman" w:cs="Times New Roman"/>
          <w:color w:val="000000" w:themeColor="text1"/>
          <w:lang w:eastAsia="ru-RU"/>
        </w:rPr>
        <w:t>.Р</w:t>
      </w:r>
      <w:proofErr w:type="gramEnd"/>
      <w:r w:rsidRPr="00994011">
        <w:rPr>
          <w:rFonts w:ascii="Times New Roman" w:eastAsia="Times New Roman" w:hAnsi="Times New Roman" w:cs="Times New Roman"/>
          <w:color w:val="000000" w:themeColor="text1"/>
          <w:lang w:eastAsia="ru-RU"/>
        </w:rPr>
        <w:t>аевский, ул. Космонавтов, д.36г;</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Республика Башкортостан, Альшеевский район, с. Аксеново, ул. Советская,13 а.</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proofErr w:type="gramStart"/>
      <w:r w:rsidRPr="00994011">
        <w:rPr>
          <w:rFonts w:ascii="Times New Roman" w:eastAsia="Times New Roman" w:hAnsi="Times New Roman" w:cs="Times New Roman"/>
          <w:iCs/>
          <w:color w:val="000000" w:themeColor="text1"/>
          <w:lang w:eastAsia="ru-RU"/>
        </w:rPr>
        <w:t>С даты подписания</w:t>
      </w:r>
      <w:proofErr w:type="gramEnd"/>
      <w:r w:rsidRPr="00994011">
        <w:rPr>
          <w:rFonts w:ascii="Times New Roman" w:eastAsia="Times New Roman" w:hAnsi="Times New Roman" w:cs="Times New Roman"/>
          <w:iCs/>
          <w:color w:val="000000" w:themeColor="text1"/>
          <w:lang w:eastAsia="ru-RU"/>
        </w:rPr>
        <w:t xml:space="preserve"> муниципального контракта до полного исполнения сторонами своих обязательств по муниципальному контракту.</w:t>
      </w:r>
    </w:p>
    <w:p w:rsidR="00FC1E32" w:rsidRPr="00994011" w:rsidRDefault="00FC1E32" w:rsidP="00FC1E32">
      <w:pPr>
        <w:spacing w:after="0" w:line="240" w:lineRule="auto"/>
        <w:ind w:firstLine="567"/>
        <w:jc w:val="both"/>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color w:val="000000" w:themeColor="text1"/>
          <w:lang w:eastAsia="ru-RU"/>
        </w:rPr>
        <w:t xml:space="preserve">2. Условия оказания услуги: </w:t>
      </w:r>
    </w:p>
    <w:p w:rsidR="00FC1E32" w:rsidRPr="00994011" w:rsidRDefault="00FC1E32" w:rsidP="00FC1E32">
      <w:pPr>
        <w:shd w:val="clear" w:color="auto" w:fill="FFFFFF"/>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Соответствие оказываемой услуги требованиям СанПиН 2.4.5.2409-08, СанПиН 2.3.2.1078-01, СанПиН 2.3.6.1079-01, ТУ.</w:t>
      </w:r>
    </w:p>
    <w:p w:rsidR="00FC1E32" w:rsidRPr="00994011" w:rsidRDefault="00FC1E32" w:rsidP="00FC1E32">
      <w:pPr>
        <w:shd w:val="clear" w:color="auto" w:fill="FFFFFF"/>
        <w:spacing w:after="0" w:line="307" w:lineRule="exact"/>
        <w:ind w:right="-1"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1"/>
          <w:lang w:eastAsia="ru-RU"/>
        </w:rPr>
        <w:t xml:space="preserve">Месячное меню согласовать с руководителем Заказчика при заключении муниципального </w:t>
      </w:r>
      <w:r w:rsidRPr="00994011">
        <w:rPr>
          <w:rFonts w:ascii="Times New Roman" w:eastAsia="Times New Roman" w:hAnsi="Times New Roman" w:cs="Times New Roman"/>
          <w:color w:val="000000" w:themeColor="text1"/>
          <w:lang w:eastAsia="ru-RU"/>
        </w:rPr>
        <w:t>контракта.</w:t>
      </w:r>
    </w:p>
    <w:p w:rsidR="00FC1E32" w:rsidRPr="00994011" w:rsidRDefault="00FC1E32" w:rsidP="00FC1E32">
      <w:pPr>
        <w:shd w:val="clear" w:color="auto" w:fill="FFFFFF"/>
        <w:spacing w:after="0" w:line="307" w:lineRule="exact"/>
        <w:ind w:right="461"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b/>
          <w:color w:val="000000" w:themeColor="text1"/>
          <w:lang w:eastAsia="ru-RU"/>
        </w:rPr>
        <w:t>3.</w:t>
      </w:r>
      <w:r w:rsidRPr="00994011">
        <w:rPr>
          <w:rFonts w:ascii="Times New Roman" w:eastAsia="Times New Roman" w:hAnsi="Times New Roman" w:cs="Times New Roman"/>
          <w:b/>
          <w:bCs/>
          <w:color w:val="000000" w:themeColor="text1"/>
          <w:lang w:eastAsia="ru-RU"/>
        </w:rPr>
        <w:t>Требования к организации горячего питания учащихся.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 При оказании услуги по организации питания Исполнитель обязуется: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3.1.1. </w:t>
      </w:r>
      <w:proofErr w:type="gramStart"/>
      <w:r w:rsidRPr="00994011">
        <w:rPr>
          <w:rFonts w:ascii="Times New Roman" w:eastAsia="Times New Roman" w:hAnsi="Times New Roman" w:cs="Times New Roman"/>
          <w:color w:val="000000" w:themeColor="text1"/>
          <w:lang w:eastAsia="ru-RU"/>
        </w:rPr>
        <w:t>Организовать ежедневное</w:t>
      </w:r>
      <w:r w:rsidRPr="00994011">
        <w:rPr>
          <w:rFonts w:ascii="Times New Roman" w:eastAsia="Times New Roman" w:hAnsi="Times New Roman" w:cs="Times New Roman"/>
          <w:bCs/>
          <w:color w:val="000000" w:themeColor="text1"/>
          <w:lang w:eastAsia="ru-RU"/>
        </w:rPr>
        <w:t xml:space="preserve"> горячее, </w:t>
      </w:r>
      <w:r w:rsidRPr="00994011">
        <w:rPr>
          <w:rFonts w:ascii="Times New Roman" w:eastAsia="Times New Roman" w:hAnsi="Times New Roman" w:cs="Times New Roman"/>
          <w:color w:val="000000" w:themeColor="text1"/>
          <w:lang w:eastAsia="ru-RU"/>
        </w:rPr>
        <w:t xml:space="preserve"> рациональное и полноценное, приготовленное с учетом требований СанПиН питание </w:t>
      </w:r>
      <w:r w:rsidRPr="00994011">
        <w:rPr>
          <w:rFonts w:ascii="Times New Roman" w:eastAsia="Times New Roman" w:hAnsi="Times New Roman" w:cs="Times New Roman"/>
          <w:bCs/>
          <w:color w:val="000000" w:themeColor="text1"/>
          <w:lang w:eastAsia="ru-RU"/>
        </w:rPr>
        <w:t>учащихся</w:t>
      </w:r>
      <w:r w:rsidRPr="00994011">
        <w:rPr>
          <w:rFonts w:ascii="Times New Roman" w:eastAsia="Times New Roman" w:hAnsi="Times New Roman" w:cs="Times New Roman"/>
          <w:color w:val="000000" w:themeColor="text1"/>
          <w:lang w:eastAsia="ru-RU"/>
        </w:rPr>
        <w:t xml:space="preserve">  в учебные дни и по установленному школой расписанию (графику), в том числе реализацию буфетной продукции, в соответствии с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а также с действующими государственными стандартами и технологическими нормативами, техническими условиями</w:t>
      </w:r>
      <w:proofErr w:type="gramEnd"/>
      <w:r w:rsidRPr="00994011">
        <w:rPr>
          <w:rFonts w:ascii="Times New Roman" w:eastAsia="Times New Roman" w:hAnsi="Times New Roman" w:cs="Times New Roman"/>
          <w:color w:val="000000" w:themeColor="text1"/>
          <w:lang w:eastAsia="ru-RU"/>
        </w:rPr>
        <w:t>, действующими правилами и нормами пожарной безопасности и производственной санитарии согласно требованиям СанПиН, нормативными требованиями охраны труда и другими правилами и нормативными документами, предъявляемыми к организации общественного питания.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3.1.2.Разрабатывать и согласовывать с Заказчиком и службой </w:t>
      </w:r>
      <w:proofErr w:type="spellStart"/>
      <w:r w:rsidRPr="00994011">
        <w:rPr>
          <w:rFonts w:ascii="Times New Roman" w:eastAsia="Times New Roman" w:hAnsi="Times New Roman" w:cs="Times New Roman"/>
          <w:color w:val="000000" w:themeColor="text1"/>
          <w:lang w:eastAsia="ru-RU"/>
        </w:rPr>
        <w:t>Роспотребнадзора</w:t>
      </w:r>
      <w:proofErr w:type="spellEnd"/>
      <w:r w:rsidRPr="00994011">
        <w:rPr>
          <w:rFonts w:ascii="Times New Roman" w:eastAsia="Times New Roman" w:hAnsi="Times New Roman" w:cs="Times New Roman"/>
          <w:color w:val="000000" w:themeColor="text1"/>
          <w:lang w:eastAsia="ru-RU"/>
        </w:rPr>
        <w:t xml:space="preserve"> примерное двухнедельное меню с учетом сезонности, необходимого количества основных веществ и требуемой калорийности суточного рациона, дифференцированного по возрастным группам обучающихся. С учетом возраста обучающихся в примерном меню должны быть соблюдены требования по массе порций блюд, их пищевой и энергетической ценности, суточной потребности в основных витаминах и микроэлементах для различных групп, обучающихся (в соответствии с СанПиН 2.4.5.2409-08). </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3.1.3. Согласовывать с Заказчиком ежедневное меню.</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3.1.4. Своевременно осуществлять снабжение за счет собственных средств необходимыми качественными продовольственными товарами, сырьем, полуфабрикатами, в соответствии с разработанным меню, с учетом количества питающихся, обеспечивать строгое соблюдение установленных правил приемки продуктов, поступающих в столовую, требований к кулинарной обработке пищевых продуктов, а также условий их хранения и реализации готовой продукции.</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3.1.5. Соблюдать установленные государственными стандартами, технологическими нормативами санитарными, противопожарными правилами, другими правилами и нормативными документами обязательные требования к качеству питания, обеспечить безопасность предоставляемых услуг для жизни и здоровья людей, окружающей среды и имущества Заказчика. Качество продуктов питания, используемых при оказании услуг, должно соответствовать ГОСТу, ТУ, СанПиН 2.3.2 1078-01.</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3.1.6. Проводить витаминизацию блюд под контролем медицинского работника за счет собственных средств. Витаминизацию компотов следует проводить после их охлаждения до температуры от +12˚ до +15</w:t>
      </w:r>
      <w:proofErr w:type="gramStart"/>
      <w:r w:rsidRPr="00994011">
        <w:rPr>
          <w:rFonts w:ascii="Times New Roman" w:eastAsia="Times New Roman" w:hAnsi="Times New Roman" w:cs="Times New Roman"/>
          <w:color w:val="000000" w:themeColor="text1"/>
          <w:lang w:eastAsia="ru-RU"/>
        </w:rPr>
        <w:t>˚С</w:t>
      </w:r>
      <w:proofErr w:type="gramEnd"/>
      <w:r w:rsidRPr="00994011">
        <w:rPr>
          <w:rFonts w:ascii="Times New Roman" w:eastAsia="Times New Roman" w:hAnsi="Times New Roman" w:cs="Times New Roman"/>
          <w:color w:val="000000" w:themeColor="text1"/>
          <w:lang w:eastAsia="ru-RU"/>
        </w:rPr>
        <w:t xml:space="preserve"> перед реализацией. Витаминизация готовых блюд </w:t>
      </w:r>
      <w:proofErr w:type="gramStart"/>
      <w:r w:rsidRPr="00994011">
        <w:rPr>
          <w:rFonts w:ascii="Times New Roman" w:eastAsia="Times New Roman" w:hAnsi="Times New Roman" w:cs="Times New Roman"/>
          <w:color w:val="000000" w:themeColor="text1"/>
          <w:lang w:eastAsia="ru-RU"/>
        </w:rPr>
        <w:t>проводится</w:t>
      </w:r>
      <w:proofErr w:type="gramEnd"/>
      <w:r w:rsidRPr="00994011">
        <w:rPr>
          <w:rFonts w:ascii="Times New Roman" w:eastAsia="Times New Roman" w:hAnsi="Times New Roman" w:cs="Times New Roman"/>
          <w:color w:val="000000" w:themeColor="text1"/>
          <w:lang w:eastAsia="ru-RU"/>
        </w:rPr>
        <w:t xml:space="preserve"> под контролем медицинского работника и регистрируется в специальном журнале.</w:t>
      </w:r>
    </w:p>
    <w:p w:rsidR="00FC1E32" w:rsidRPr="00994011" w:rsidRDefault="00FC1E32" w:rsidP="00FC1E32">
      <w:pPr>
        <w:widowControl w:val="0"/>
        <w:shd w:val="clear" w:color="auto" w:fill="FFFFFF"/>
        <w:tabs>
          <w:tab w:val="left" w:pos="610"/>
        </w:tabs>
        <w:autoSpaceDE w:val="0"/>
        <w:autoSpaceDN w:val="0"/>
        <w:adjustRightInd w:val="0"/>
        <w:spacing w:after="0" w:line="288" w:lineRule="exact"/>
        <w:ind w:right="5" w:firstLine="567"/>
        <w:jc w:val="both"/>
        <w:rPr>
          <w:rFonts w:ascii="Times New Roman" w:eastAsia="Times New Roman" w:hAnsi="Times New Roman" w:cs="Times New Roman"/>
          <w:color w:val="000000" w:themeColor="text1"/>
          <w:spacing w:val="-14"/>
          <w:lang w:eastAsia="ru-RU"/>
        </w:rPr>
      </w:pPr>
      <w:r w:rsidRPr="00994011">
        <w:rPr>
          <w:rFonts w:ascii="Times New Roman" w:eastAsia="Times New Roman" w:hAnsi="Times New Roman" w:cs="Times New Roman"/>
          <w:color w:val="000000" w:themeColor="text1"/>
          <w:lang w:eastAsia="ru-RU"/>
        </w:rPr>
        <w:t xml:space="preserve">3.1.7. Выдача готовой пищи осуществляется только после снятия пробы </w:t>
      </w:r>
      <w:proofErr w:type="spellStart"/>
      <w:r w:rsidRPr="00994011">
        <w:rPr>
          <w:rFonts w:ascii="Times New Roman" w:eastAsia="Times New Roman" w:hAnsi="Times New Roman" w:cs="Times New Roman"/>
          <w:color w:val="000000" w:themeColor="text1"/>
          <w:lang w:eastAsia="ru-RU"/>
        </w:rPr>
        <w:t>бракеражной</w:t>
      </w:r>
      <w:proofErr w:type="spellEnd"/>
      <w:r w:rsidRPr="00994011">
        <w:rPr>
          <w:rFonts w:ascii="Times New Roman" w:eastAsia="Times New Roman" w:hAnsi="Times New Roman" w:cs="Times New Roman"/>
          <w:color w:val="000000" w:themeColor="text1"/>
          <w:lang w:eastAsia="ru-RU"/>
        </w:rPr>
        <w:t xml:space="preserve"> комиссией</w:t>
      </w:r>
      <w:r w:rsidRPr="00994011">
        <w:rPr>
          <w:rFonts w:ascii="Times New Roman" w:eastAsia="Times New Roman" w:hAnsi="Times New Roman" w:cs="Times New Roman"/>
          <w:color w:val="000000" w:themeColor="text1"/>
          <w:spacing w:val="-1"/>
          <w:lang w:eastAsia="ru-RU"/>
        </w:rPr>
        <w:t xml:space="preserve">. Оценка качества блюд проводится по органолептическим показателям (пробу </w:t>
      </w:r>
      <w:r w:rsidRPr="00994011">
        <w:rPr>
          <w:rFonts w:ascii="Times New Roman" w:eastAsia="Times New Roman" w:hAnsi="Times New Roman" w:cs="Times New Roman"/>
          <w:color w:val="000000" w:themeColor="text1"/>
          <w:lang w:eastAsia="ru-RU"/>
        </w:rPr>
        <w:t xml:space="preserve">снимают непосредственно из емкостей, в которых приготавливается пища). В </w:t>
      </w:r>
      <w:proofErr w:type="spellStart"/>
      <w:r w:rsidRPr="00994011">
        <w:rPr>
          <w:rFonts w:ascii="Times New Roman" w:eastAsia="Times New Roman" w:hAnsi="Times New Roman" w:cs="Times New Roman"/>
          <w:color w:val="000000" w:themeColor="text1"/>
          <w:lang w:eastAsia="ru-RU"/>
        </w:rPr>
        <w:t>бракеражном</w:t>
      </w:r>
      <w:proofErr w:type="spellEnd"/>
      <w:r w:rsidRPr="00994011">
        <w:rPr>
          <w:rFonts w:ascii="Times New Roman" w:eastAsia="Times New Roman" w:hAnsi="Times New Roman" w:cs="Times New Roman"/>
          <w:color w:val="000000" w:themeColor="text1"/>
          <w:lang w:eastAsia="ru-RU"/>
        </w:rPr>
        <w:t xml:space="preserve"> журнале необходимо отмечать закладку основных продуктов, вкусовые качества, готовность блюда и разрешение на выдачу.</w:t>
      </w:r>
    </w:p>
    <w:p w:rsidR="00FC1E32" w:rsidRPr="00994011" w:rsidRDefault="00FC1E32" w:rsidP="00FC1E32">
      <w:pPr>
        <w:widowControl w:val="0"/>
        <w:shd w:val="clear" w:color="auto" w:fill="FFFFFF"/>
        <w:tabs>
          <w:tab w:val="left" w:pos="610"/>
        </w:tabs>
        <w:autoSpaceDE w:val="0"/>
        <w:autoSpaceDN w:val="0"/>
        <w:adjustRightInd w:val="0"/>
        <w:spacing w:after="0" w:line="288" w:lineRule="exact"/>
        <w:ind w:right="10" w:firstLine="567"/>
        <w:jc w:val="both"/>
        <w:rPr>
          <w:rFonts w:ascii="Times New Roman" w:eastAsia="Times New Roman" w:hAnsi="Times New Roman" w:cs="Times New Roman"/>
          <w:color w:val="000000" w:themeColor="text1"/>
          <w:spacing w:val="-14"/>
          <w:lang w:eastAsia="ru-RU"/>
        </w:rPr>
      </w:pPr>
      <w:r w:rsidRPr="00994011">
        <w:rPr>
          <w:rFonts w:ascii="Times New Roman" w:eastAsia="Times New Roman" w:hAnsi="Times New Roman" w:cs="Times New Roman"/>
          <w:color w:val="000000" w:themeColor="text1"/>
          <w:lang w:eastAsia="ru-RU"/>
        </w:rPr>
        <w:t>3.1.8.Ежедневно оставляется суточная проба готовой пищи. Отбор и хранение суточных проб проводится под контролем медицинского работника. Пробу следует отбирать в объеме порции в стерильную банку с крышкой (гарниры отбираются в отдельную посуду) и хранить в специально отведенном в холодильнике месте при температуре от +2˚ до</w:t>
      </w:r>
      <w:r w:rsidRPr="00994011">
        <w:rPr>
          <w:rFonts w:ascii="Times New Roman" w:eastAsia="Times New Roman" w:hAnsi="Times New Roman" w:cs="Times New Roman"/>
          <w:bCs/>
          <w:color w:val="000000" w:themeColor="text1"/>
          <w:spacing w:val="-15"/>
          <w:lang w:eastAsia="ru-RU"/>
        </w:rPr>
        <w:t>+6</w:t>
      </w:r>
      <w:r w:rsidRPr="00994011">
        <w:rPr>
          <w:rFonts w:ascii="Times New Roman" w:eastAsia="Times New Roman" w:hAnsi="Times New Roman" w:cs="Times New Roman"/>
          <w:color w:val="000000" w:themeColor="text1"/>
          <w:lang w:eastAsia="ru-RU"/>
        </w:rPr>
        <w:t>˚С</w:t>
      </w:r>
      <w:r w:rsidRPr="00994011">
        <w:rPr>
          <w:rFonts w:ascii="Times New Roman" w:eastAsia="Times New Roman" w:hAnsi="Times New Roman" w:cs="Times New Roman"/>
          <w:bCs/>
          <w:color w:val="000000" w:themeColor="text1"/>
          <w:spacing w:val="-15"/>
          <w:lang w:eastAsia="ru-RU"/>
        </w:rPr>
        <w:t>.</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lastRenderedPageBreak/>
        <w:t>3.1.9. Обеспечить использование предоставленных помещений пищеблока, обеденного зала в соответствии с их целевыми назначениями – для организации горячего питания обучающихся, с соблюдением установленных правил и требований, правильную эксплуатацию оборудования и поддержание его в исправном (рабочем) состоянии.</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3.1.10.  </w:t>
      </w:r>
      <w:proofErr w:type="gramStart"/>
      <w:r w:rsidRPr="00994011">
        <w:rPr>
          <w:rFonts w:ascii="Times New Roman" w:eastAsia="Times New Roman" w:hAnsi="Times New Roman" w:cs="Times New Roman"/>
          <w:color w:val="000000" w:themeColor="text1"/>
          <w:lang w:eastAsia="ru-RU"/>
        </w:rPr>
        <w:t>Обеспечить приемку пищи в столовой (фарфоровой, фаянсовой, стеклянной посудой и приборами из нержавеющей стали или аналогичных по гигиеническим свойствам материалов (не менее 2 комплектов от количества обучающихся).</w:t>
      </w:r>
      <w:proofErr w:type="gramEnd"/>
      <w:r w:rsidRPr="00994011">
        <w:rPr>
          <w:rFonts w:ascii="Times New Roman" w:eastAsia="Times New Roman" w:hAnsi="Times New Roman" w:cs="Times New Roman"/>
          <w:color w:val="000000" w:themeColor="text1"/>
          <w:lang w:eastAsia="ru-RU"/>
        </w:rPr>
        <w:t xml:space="preserve"> Персонал, оказывающий услуги по организации питания обеспечить спецодеждой, моющими и дезинфицирующими средствами, а также канцелярскими товарами и бланками в соответствии с действующими нормами оснащения, за счет собственных средств.</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3.1.11.  Обеспечить проведение мероприятий по организации горячего питания обучающихся силами своих работников с учетом требований к персоналу, установленными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образования".Уровень профессиональной подготовки персонала, привлекаемого к организации питания обучающихся, должен соответствовать предъявляемым законодательством требованиям (Стандарта отрасли ОСТ 28-1-95 "Общественное питание</w:t>
      </w:r>
      <w:proofErr w:type="gramStart"/>
      <w:r w:rsidRPr="00994011">
        <w:rPr>
          <w:rFonts w:ascii="Times New Roman" w:eastAsia="Times New Roman" w:hAnsi="Times New Roman" w:cs="Times New Roman"/>
          <w:color w:val="000000" w:themeColor="text1"/>
          <w:lang w:eastAsia="ru-RU"/>
        </w:rPr>
        <w:t>.Т</w:t>
      </w:r>
      <w:proofErr w:type="gramEnd"/>
      <w:r w:rsidRPr="00994011">
        <w:rPr>
          <w:rFonts w:ascii="Times New Roman" w:eastAsia="Times New Roman" w:hAnsi="Times New Roman" w:cs="Times New Roman"/>
          <w:color w:val="000000" w:themeColor="text1"/>
          <w:lang w:eastAsia="ru-RU"/>
        </w:rPr>
        <w:t xml:space="preserve">ребования к производственному персоналу", утвержденные </w:t>
      </w:r>
      <w:proofErr w:type="gramStart"/>
      <w:r w:rsidRPr="00994011">
        <w:rPr>
          <w:rFonts w:ascii="Times New Roman" w:eastAsia="Times New Roman" w:hAnsi="Times New Roman" w:cs="Times New Roman"/>
          <w:color w:val="000000" w:themeColor="text1"/>
          <w:lang w:eastAsia="ru-RU"/>
        </w:rPr>
        <w:t>Комитетом РФ по торговле 1 марта 1995 г.).</w:t>
      </w:r>
      <w:proofErr w:type="gramEnd"/>
      <w:r w:rsidRPr="00994011">
        <w:rPr>
          <w:rFonts w:ascii="Times New Roman" w:eastAsia="Times New Roman" w:hAnsi="Times New Roman" w:cs="Times New Roman"/>
          <w:color w:val="000000" w:themeColor="text1"/>
          <w:lang w:eastAsia="ru-RU"/>
        </w:rPr>
        <w:t xml:space="preserve"> Осуществлять </w:t>
      </w:r>
      <w:proofErr w:type="gramStart"/>
      <w:r w:rsidRPr="00994011">
        <w:rPr>
          <w:rFonts w:ascii="Times New Roman" w:eastAsia="Times New Roman" w:hAnsi="Times New Roman" w:cs="Times New Roman"/>
          <w:color w:val="000000" w:themeColor="text1"/>
          <w:lang w:eastAsia="ru-RU"/>
        </w:rPr>
        <w:t>контроль за</w:t>
      </w:r>
      <w:proofErr w:type="gramEnd"/>
      <w:r w:rsidRPr="00994011">
        <w:rPr>
          <w:rFonts w:ascii="Times New Roman" w:eastAsia="Times New Roman" w:hAnsi="Times New Roman" w:cs="Times New Roman"/>
          <w:color w:val="000000" w:themeColor="text1"/>
          <w:lang w:eastAsia="ru-RU"/>
        </w:rPr>
        <w:t xml:space="preserve"> соблюдением работниками требований по охране труда и обеспечению безопасности труда.</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3.1.12.  Накрытие столов (сервировка) горячим питанием на столы в обеденном зале, уборка столов после приема пищи учащихся, уборку помещений столовой и пищеблока школы выполнять силами своих работников и за счет собственных средств.</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3.1.13.  Организовать питьевой режим в школьной столовой или в специально отведенном месте дошкольного учреждения в следующей форме:   </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использование кипяченой воды согласно СанПиН;</w:t>
      </w:r>
    </w:p>
    <w:p w:rsidR="00FC1E32" w:rsidRPr="00994011" w:rsidRDefault="00FC1E32" w:rsidP="00FC1E32">
      <w:pPr>
        <w:tabs>
          <w:tab w:val="left" w:pos="709"/>
        </w:tabs>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кипяченая вода набирается в чайник или питьевой бачок с краником, которые выставляются в столовой вместе со стеклянными стаканами на подносе с пометкой «чистые стаканы» или одноразовыми стаканчиками;</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смена воды производится не реже 1 раза в 3 часа по графику.</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Ответственность за приготовление кипяченой воды, мытье и дезинфекционная обработка емкостей для кипяченой воды возлагается </w:t>
      </w:r>
      <w:proofErr w:type="gramStart"/>
      <w:r w:rsidRPr="00994011">
        <w:rPr>
          <w:rFonts w:ascii="Times New Roman" w:eastAsia="Times New Roman" w:hAnsi="Times New Roman" w:cs="Times New Roman"/>
          <w:color w:val="000000" w:themeColor="text1"/>
          <w:lang w:eastAsia="ru-RU"/>
        </w:rPr>
        <w:t>на</w:t>
      </w:r>
      <w:proofErr w:type="gramEnd"/>
      <w:r w:rsidRPr="00994011">
        <w:rPr>
          <w:rFonts w:ascii="Times New Roman" w:eastAsia="Times New Roman" w:hAnsi="Times New Roman" w:cs="Times New Roman"/>
          <w:color w:val="000000" w:themeColor="text1"/>
          <w:lang w:eastAsia="ru-RU"/>
        </w:rPr>
        <w:t xml:space="preserve"> зав. производством.</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3.1.14. Обеспечивать производственный лабораторный контроль качества приготовляемой пищи, отбор и хранение суточных проб продукции, изготавливаемой Исполнителем, с оплатой расходов за счет собственных средств, в соответствии с нормами и правилами действующего законодательства. Копии результатов исследований предоставлять Заказчику по его требованию.</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3.1.15. Обеспечить проведение исследований на микробиологию, на соответствие продукции на НД, калорийность, витамин</w:t>
      </w:r>
      <w:proofErr w:type="gramStart"/>
      <w:r w:rsidRPr="00994011">
        <w:rPr>
          <w:rFonts w:ascii="Times New Roman" w:eastAsia="Times New Roman" w:hAnsi="Times New Roman" w:cs="Times New Roman"/>
          <w:color w:val="000000" w:themeColor="text1"/>
          <w:lang w:eastAsia="ru-RU"/>
        </w:rPr>
        <w:t xml:space="preserve"> С</w:t>
      </w:r>
      <w:proofErr w:type="gramEnd"/>
      <w:r w:rsidRPr="00994011">
        <w:rPr>
          <w:rFonts w:ascii="Times New Roman" w:eastAsia="Times New Roman" w:hAnsi="Times New Roman" w:cs="Times New Roman"/>
          <w:color w:val="000000" w:themeColor="text1"/>
          <w:lang w:eastAsia="ru-RU"/>
        </w:rPr>
        <w:t xml:space="preserve"> и др.  с оплатой расходов за счет собственных средств. Копии результатов исследований предоставлять Заказчику по его требованию.</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3.1.16. Обеспечить наличие следующих документов: </w:t>
      </w:r>
      <w:proofErr w:type="spellStart"/>
      <w:r w:rsidRPr="00994011">
        <w:rPr>
          <w:rFonts w:ascii="Times New Roman" w:eastAsia="Times New Roman" w:hAnsi="Times New Roman" w:cs="Times New Roman"/>
          <w:color w:val="000000" w:themeColor="text1"/>
          <w:lang w:eastAsia="ru-RU"/>
        </w:rPr>
        <w:t>бракеражные</w:t>
      </w:r>
      <w:proofErr w:type="spellEnd"/>
      <w:r w:rsidRPr="00994011">
        <w:rPr>
          <w:rFonts w:ascii="Times New Roman" w:eastAsia="Times New Roman" w:hAnsi="Times New Roman" w:cs="Times New Roman"/>
          <w:color w:val="000000" w:themeColor="text1"/>
          <w:lang w:eastAsia="ru-RU"/>
        </w:rPr>
        <w:t xml:space="preserve"> журналы, книга меню, разработанные технологические и технико-технологические карты на блюда и изделия; приходные документы на продукцию, документы, удостоверяющие качество поступающего сырья, полуфабрикатов, продтоваров (сертификаты соответствия, удостоверения качества, накладные с указанием сведений о сертификатах, датах изготовления и реализации продукции), книга отзывов и предложений, журнал здоровья и осмотра сотрудников, информация об Исполнителе и услугах в соответствии с требованиями санитарного законодательства и программой производственного контроля. Информация об услугах доводится до сведения обучающихся и работников Заказчика посредством ежедневного меню (ассортимента) продукции, утвержденного Заказчиком, которое вывешивается в местах ее реализации. Информация должна содержать: цены фирменное наименование (наименование) предлагаемой продукции с указанием входящих в них основных ингредиентов; сведения о весе (объеме) порций готовых блюд продукции.</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7.1.17. Назначить представителя Исполнителя, ответственного за взаимодействия с Заказчиком в процессе взаимодействия во время оказания услуг, а также для взаимодействия при аварийных и других чрезвычайных ситуациях.</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3.1.18. Допускать к работе в помещениях пищеблока работников, прошедших обязательные периодические медицинские осмотры в порядке и в сроки, установленные действующим законодательством.</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3.1.19. Постоянный </w:t>
      </w:r>
      <w:proofErr w:type="gramStart"/>
      <w:r w:rsidRPr="00994011">
        <w:rPr>
          <w:rFonts w:ascii="Times New Roman" w:eastAsia="Times New Roman" w:hAnsi="Times New Roman" w:cs="Times New Roman"/>
          <w:color w:val="000000" w:themeColor="text1"/>
          <w:lang w:eastAsia="ru-RU"/>
        </w:rPr>
        <w:t>контроль за</w:t>
      </w:r>
      <w:proofErr w:type="gramEnd"/>
      <w:r w:rsidRPr="00994011">
        <w:rPr>
          <w:rFonts w:ascii="Times New Roman" w:eastAsia="Times New Roman" w:hAnsi="Times New Roman" w:cs="Times New Roman"/>
          <w:color w:val="000000" w:themeColor="text1"/>
          <w:lang w:eastAsia="ru-RU"/>
        </w:rPr>
        <w:t xml:space="preserve"> качеством поступающих продуктов, сроком их реализации и условиями хранения осуществляет медицинский работник или лицо, его замещающее, прошедшее курс гигиенического обучения. Периодический контроль осуществляется территориальным центром </w:t>
      </w:r>
      <w:proofErr w:type="spellStart"/>
      <w:r w:rsidRPr="00994011">
        <w:rPr>
          <w:rFonts w:ascii="Times New Roman" w:eastAsia="Times New Roman" w:hAnsi="Times New Roman" w:cs="Times New Roman"/>
          <w:color w:val="000000" w:themeColor="text1"/>
          <w:lang w:eastAsia="ru-RU"/>
        </w:rPr>
        <w:t>Роспотребнадзора</w:t>
      </w:r>
      <w:proofErr w:type="spellEnd"/>
      <w:r w:rsidRPr="00994011">
        <w:rPr>
          <w:rFonts w:ascii="Times New Roman" w:eastAsia="Times New Roman" w:hAnsi="Times New Roman" w:cs="Times New Roman"/>
          <w:color w:val="000000" w:themeColor="text1"/>
          <w:lang w:eastAsia="ru-RU"/>
        </w:rPr>
        <w:t>.</w:t>
      </w:r>
    </w:p>
    <w:p w:rsidR="00FC1E32" w:rsidRPr="00994011" w:rsidRDefault="00FC1E32" w:rsidP="00FC1E32">
      <w:pPr>
        <w:shd w:val="clear" w:color="auto" w:fill="FFFFFF"/>
        <w:spacing w:after="0" w:line="278" w:lineRule="exact"/>
        <w:ind w:right="14"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3.1.20. В целях сохранения пищевой ценности продуктов и предупреждения пищевых отравлений следует соблюдать правильную технологию приготовления блюд. Закладка продуктов проводится по весу согласно меню-раскладке в присутствии медицинского работника. При изготовлении штучных блюд (котлеты, сырники, булочка, пирожки и т. д.) взвешивание их проводится поваром до термической обработки. </w:t>
      </w:r>
      <w:r w:rsidRPr="00994011">
        <w:rPr>
          <w:rFonts w:ascii="Times New Roman" w:eastAsia="Times New Roman" w:hAnsi="Times New Roman" w:cs="Times New Roman"/>
          <w:color w:val="000000" w:themeColor="text1"/>
          <w:lang w:eastAsia="ru-RU"/>
        </w:rPr>
        <w:lastRenderedPageBreak/>
        <w:t>Запеканка, омлет, рулет нарезаются в готовом виде весом, указанным в меню-раскладке. Жидкие блюда раздаются по объему, а гарнир - по весу.</w:t>
      </w:r>
    </w:p>
    <w:p w:rsidR="00FC1E32" w:rsidRPr="00994011" w:rsidRDefault="00FC1E32" w:rsidP="00FC1E32">
      <w:pPr>
        <w:shd w:val="clear" w:color="auto" w:fill="FFFFFF"/>
        <w:tabs>
          <w:tab w:val="left" w:pos="725"/>
        </w:tabs>
        <w:spacing w:after="0" w:line="240" w:lineRule="auto"/>
        <w:ind w:right="5"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15"/>
          <w:lang w:eastAsia="ru-RU"/>
        </w:rPr>
        <w:t>3.1.21.</w:t>
      </w:r>
      <w:r w:rsidRPr="00994011">
        <w:rPr>
          <w:rFonts w:ascii="Times New Roman" w:eastAsia="Times New Roman" w:hAnsi="Times New Roman" w:cs="Times New Roman"/>
          <w:color w:val="000000" w:themeColor="text1"/>
          <w:lang w:eastAsia="ru-RU"/>
        </w:rPr>
        <w:t xml:space="preserve"> В целях предупреждения возникновения и распространения инфекционных</w:t>
      </w:r>
      <w:r w:rsidRPr="00994011">
        <w:rPr>
          <w:rFonts w:ascii="Times New Roman" w:eastAsia="Times New Roman" w:hAnsi="Times New Roman" w:cs="Times New Roman"/>
          <w:color w:val="000000" w:themeColor="text1"/>
          <w:lang w:eastAsia="ru-RU"/>
        </w:rPr>
        <w:br/>
        <w:t>заболеваний и массовых отравлений в питании детей:</w:t>
      </w:r>
    </w:p>
    <w:p w:rsidR="00FC1E32" w:rsidRPr="00994011" w:rsidRDefault="00FC1E32" w:rsidP="00FC1E3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9"/>
          <w:lang w:eastAsia="ru-RU"/>
        </w:rPr>
        <w:t>а)</w:t>
      </w:r>
      <w:r w:rsidRPr="00994011">
        <w:rPr>
          <w:rFonts w:ascii="Times New Roman" w:eastAsia="Times New Roman" w:hAnsi="Times New Roman" w:cs="Times New Roman"/>
          <w:color w:val="000000" w:themeColor="text1"/>
          <w:lang w:eastAsia="ru-RU"/>
        </w:rPr>
        <w:tab/>
      </w:r>
      <w:r w:rsidRPr="00994011">
        <w:rPr>
          <w:rFonts w:ascii="Times New Roman" w:eastAsia="Times New Roman" w:hAnsi="Times New Roman" w:cs="Times New Roman"/>
          <w:color w:val="000000" w:themeColor="text1"/>
          <w:spacing w:val="-1"/>
          <w:lang w:eastAsia="ru-RU"/>
        </w:rPr>
        <w:t>не используются:</w:t>
      </w:r>
    </w:p>
    <w:p w:rsidR="00FC1E32" w:rsidRPr="00994011" w:rsidRDefault="00FC1E32" w:rsidP="00FC1E32">
      <w:pPr>
        <w:widowControl w:val="0"/>
        <w:numPr>
          <w:ilvl w:val="0"/>
          <w:numId w:val="1"/>
        </w:numPr>
        <w:shd w:val="clear" w:color="auto" w:fill="FFFFFF"/>
        <w:tabs>
          <w:tab w:val="left" w:pos="557"/>
        </w:tabs>
        <w:autoSpaceDE w:val="0"/>
        <w:autoSpaceDN w:val="0"/>
        <w:adjustRightInd w:val="0"/>
        <w:spacing w:after="0" w:line="240" w:lineRule="auto"/>
        <w:ind w:left="37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остатки пищи от предыдущего приема, а также пищу, приготовленную накануне;</w:t>
      </w:r>
    </w:p>
    <w:p w:rsidR="00FC1E32" w:rsidRPr="00994011" w:rsidRDefault="00FC1E32" w:rsidP="00FC1E32">
      <w:pPr>
        <w:widowControl w:val="0"/>
        <w:numPr>
          <w:ilvl w:val="0"/>
          <w:numId w:val="1"/>
        </w:numPr>
        <w:shd w:val="clear" w:color="auto" w:fill="FFFFFF"/>
        <w:tabs>
          <w:tab w:val="left" w:pos="557"/>
        </w:tabs>
        <w:autoSpaceDE w:val="0"/>
        <w:autoSpaceDN w:val="0"/>
        <w:adjustRightInd w:val="0"/>
        <w:spacing w:after="0" w:line="240" w:lineRule="auto"/>
        <w:ind w:left="37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1"/>
          <w:lang w:eastAsia="ru-RU"/>
        </w:rPr>
        <w:t xml:space="preserve">фляжное, бочковое, </w:t>
      </w:r>
      <w:proofErr w:type="spellStart"/>
      <w:r w:rsidRPr="00994011">
        <w:rPr>
          <w:rFonts w:ascii="Times New Roman" w:eastAsia="Times New Roman" w:hAnsi="Times New Roman" w:cs="Times New Roman"/>
          <w:color w:val="000000" w:themeColor="text1"/>
          <w:spacing w:val="-1"/>
          <w:lang w:eastAsia="ru-RU"/>
        </w:rPr>
        <w:t>непастеризованное</w:t>
      </w:r>
      <w:proofErr w:type="spellEnd"/>
      <w:r w:rsidRPr="00994011">
        <w:rPr>
          <w:rFonts w:ascii="Times New Roman" w:eastAsia="Times New Roman" w:hAnsi="Times New Roman" w:cs="Times New Roman"/>
          <w:color w:val="000000" w:themeColor="text1"/>
          <w:spacing w:val="-1"/>
          <w:lang w:eastAsia="ru-RU"/>
        </w:rPr>
        <w:t xml:space="preserve"> молоко без тепловой обработки (кипячения); </w:t>
      </w:r>
    </w:p>
    <w:p w:rsidR="00FC1E32" w:rsidRPr="00994011" w:rsidRDefault="00FC1E32" w:rsidP="00FC1E32">
      <w:pPr>
        <w:widowControl w:val="0"/>
        <w:numPr>
          <w:ilvl w:val="0"/>
          <w:numId w:val="1"/>
        </w:numPr>
        <w:shd w:val="clear" w:color="auto" w:fill="FFFFFF"/>
        <w:tabs>
          <w:tab w:val="left" w:pos="567"/>
        </w:tabs>
        <w:autoSpaceDE w:val="0"/>
        <w:autoSpaceDN w:val="0"/>
        <w:adjustRightInd w:val="0"/>
        <w:spacing w:after="0" w:line="240" w:lineRule="auto"/>
        <w:ind w:firstLine="426"/>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творог, сметана, зеленый горошек в натуральном виде без тепловой обработки </w:t>
      </w:r>
      <w:r w:rsidRPr="00994011">
        <w:rPr>
          <w:rFonts w:ascii="Times New Roman" w:eastAsia="Times New Roman" w:hAnsi="Times New Roman" w:cs="Times New Roman"/>
          <w:color w:val="000000" w:themeColor="text1"/>
          <w:spacing w:val="-1"/>
          <w:lang w:eastAsia="ru-RU"/>
        </w:rPr>
        <w:t>(кипячения);</w:t>
      </w:r>
    </w:p>
    <w:p w:rsidR="00FC1E32" w:rsidRPr="00994011" w:rsidRDefault="00FC1E32" w:rsidP="00FC1E32">
      <w:pPr>
        <w:widowControl w:val="0"/>
        <w:numPr>
          <w:ilvl w:val="0"/>
          <w:numId w:val="1"/>
        </w:numPr>
        <w:shd w:val="clear" w:color="auto" w:fill="FFFFFF"/>
        <w:tabs>
          <w:tab w:val="left" w:pos="557"/>
        </w:tabs>
        <w:autoSpaceDE w:val="0"/>
        <w:autoSpaceDN w:val="0"/>
        <w:adjustRightInd w:val="0"/>
        <w:spacing w:after="0" w:line="240" w:lineRule="auto"/>
        <w:ind w:left="37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рыба без термической обработки (строганина, вобла и др.);</w:t>
      </w:r>
    </w:p>
    <w:p w:rsidR="00FC1E32" w:rsidRPr="00994011" w:rsidRDefault="00FC1E32" w:rsidP="00FC1E32">
      <w:pPr>
        <w:widowControl w:val="0"/>
        <w:numPr>
          <w:ilvl w:val="0"/>
          <w:numId w:val="1"/>
        </w:numPr>
        <w:shd w:val="clear" w:color="auto" w:fill="FFFFFF"/>
        <w:tabs>
          <w:tab w:val="left" w:pos="557"/>
        </w:tabs>
        <w:autoSpaceDE w:val="0"/>
        <w:autoSpaceDN w:val="0"/>
        <w:adjustRightInd w:val="0"/>
        <w:spacing w:after="0" w:line="240" w:lineRule="auto"/>
        <w:ind w:left="37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1"/>
          <w:lang w:eastAsia="ru-RU"/>
        </w:rPr>
        <w:t>прокисшее молоко «</w:t>
      </w:r>
      <w:proofErr w:type="spellStart"/>
      <w:r w:rsidRPr="00994011">
        <w:rPr>
          <w:rFonts w:ascii="Times New Roman" w:eastAsia="Times New Roman" w:hAnsi="Times New Roman" w:cs="Times New Roman"/>
          <w:color w:val="000000" w:themeColor="text1"/>
          <w:spacing w:val="-1"/>
          <w:lang w:eastAsia="ru-RU"/>
        </w:rPr>
        <w:t>самоквас</w:t>
      </w:r>
      <w:proofErr w:type="spellEnd"/>
      <w:r w:rsidRPr="00994011">
        <w:rPr>
          <w:rFonts w:ascii="Times New Roman" w:eastAsia="Times New Roman" w:hAnsi="Times New Roman" w:cs="Times New Roman"/>
          <w:color w:val="000000" w:themeColor="text1"/>
          <w:spacing w:val="-1"/>
          <w:lang w:eastAsia="ru-RU"/>
        </w:rPr>
        <w:t>»;</w:t>
      </w:r>
    </w:p>
    <w:p w:rsidR="00FC1E32" w:rsidRPr="00994011" w:rsidRDefault="00FC1E32" w:rsidP="00FC1E32">
      <w:pPr>
        <w:widowControl w:val="0"/>
        <w:numPr>
          <w:ilvl w:val="0"/>
          <w:numId w:val="1"/>
        </w:numPr>
        <w:shd w:val="clear" w:color="auto" w:fill="FFFFFF"/>
        <w:tabs>
          <w:tab w:val="left" w:pos="557"/>
        </w:tabs>
        <w:autoSpaceDE w:val="0"/>
        <w:autoSpaceDN w:val="0"/>
        <w:adjustRightInd w:val="0"/>
        <w:spacing w:after="0" w:line="240" w:lineRule="auto"/>
        <w:ind w:left="374"/>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напитки, морсы и пр. собственного приготовления, квас;</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14" w:right="5" w:firstLine="346"/>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изделия из мясной </w:t>
      </w:r>
      <w:proofErr w:type="spellStart"/>
      <w:r w:rsidRPr="00994011">
        <w:rPr>
          <w:rFonts w:ascii="Times New Roman" w:eastAsia="Times New Roman" w:hAnsi="Times New Roman" w:cs="Times New Roman"/>
          <w:color w:val="000000" w:themeColor="text1"/>
          <w:lang w:eastAsia="ru-RU"/>
        </w:rPr>
        <w:t>обрези</w:t>
      </w:r>
      <w:proofErr w:type="spellEnd"/>
      <w:r w:rsidRPr="00994011">
        <w:rPr>
          <w:rFonts w:ascii="Times New Roman" w:eastAsia="Times New Roman" w:hAnsi="Times New Roman" w:cs="Times New Roman"/>
          <w:color w:val="000000" w:themeColor="text1"/>
          <w:lang w:eastAsia="ru-RU"/>
        </w:rPr>
        <w:t>, отходы колбасных цехов, свиные баки, диафрагмы, кровь, мозги, рулеты из мякоти голов, кровяные и ливерные колбасы;</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мясо, не прошедшее ветеринарный надзор;</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яйцо и мясо водоплавающих птиц;</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3"/>
          <w:lang w:eastAsia="ru-RU"/>
        </w:rPr>
        <w:t>грибы:</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консервированные продукты домашнего приготовления;</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консервированные продукты в томатном соусе;</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14" w:right="5" w:firstLine="346"/>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порошки неизвестного состава в качестве разрыхлителей теста, сухие концентраты для приготовления гарниров;</w:t>
      </w:r>
    </w:p>
    <w:p w:rsidR="00FC1E32" w:rsidRPr="00994011" w:rsidRDefault="00FC1E32" w:rsidP="00FC1E32">
      <w:pPr>
        <w:shd w:val="clear" w:color="auto" w:fill="FFFFFF"/>
        <w:tabs>
          <w:tab w:val="left" w:pos="851"/>
        </w:tabs>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10"/>
          <w:lang w:eastAsia="ru-RU"/>
        </w:rPr>
        <w:t>б)</w:t>
      </w:r>
      <w:r w:rsidRPr="00994011">
        <w:rPr>
          <w:rFonts w:ascii="Times New Roman" w:eastAsia="Times New Roman" w:hAnsi="Times New Roman" w:cs="Times New Roman"/>
          <w:color w:val="000000" w:themeColor="text1"/>
          <w:lang w:eastAsia="ru-RU"/>
        </w:rPr>
        <w:tab/>
      </w:r>
      <w:r w:rsidRPr="00994011">
        <w:rPr>
          <w:rFonts w:ascii="Times New Roman" w:eastAsia="Times New Roman" w:hAnsi="Times New Roman" w:cs="Times New Roman"/>
          <w:color w:val="000000" w:themeColor="text1"/>
          <w:spacing w:val="-1"/>
          <w:lang w:eastAsia="ru-RU"/>
        </w:rPr>
        <w:t>не изготавливаются:</w:t>
      </w:r>
    </w:p>
    <w:p w:rsidR="00FC1E32" w:rsidRPr="00994011" w:rsidRDefault="00FC1E32" w:rsidP="00FC1E32">
      <w:pPr>
        <w:shd w:val="clear" w:color="auto" w:fill="FFFFFF"/>
        <w:tabs>
          <w:tab w:val="left" w:pos="547"/>
        </w:tabs>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w:t>
      </w:r>
      <w:r w:rsidRPr="00994011">
        <w:rPr>
          <w:rFonts w:ascii="Times New Roman" w:eastAsia="Times New Roman" w:hAnsi="Times New Roman" w:cs="Times New Roman"/>
          <w:color w:val="000000" w:themeColor="text1"/>
          <w:lang w:eastAsia="ru-RU"/>
        </w:rPr>
        <w:tab/>
      </w:r>
      <w:r w:rsidRPr="00994011">
        <w:rPr>
          <w:rFonts w:ascii="Times New Roman" w:eastAsia="Times New Roman" w:hAnsi="Times New Roman" w:cs="Times New Roman"/>
          <w:color w:val="000000" w:themeColor="text1"/>
          <w:spacing w:val="-1"/>
          <w:lang w:eastAsia="ru-RU"/>
        </w:rPr>
        <w:t>сырковая масса, творог;</w:t>
      </w:r>
    </w:p>
    <w:p w:rsidR="00FC1E32" w:rsidRPr="00994011" w:rsidRDefault="00FC1E32" w:rsidP="00FC1E32">
      <w:pPr>
        <w:shd w:val="clear" w:color="auto" w:fill="FFFFFF"/>
        <w:spacing w:after="0" w:line="240" w:lineRule="auto"/>
        <w:ind w:right="10" w:firstLine="567"/>
        <w:jc w:val="both"/>
        <w:rPr>
          <w:rFonts w:ascii="Times New Roman" w:eastAsia="Times New Roman" w:hAnsi="Times New Roman" w:cs="Times New Roman"/>
          <w:color w:val="000000" w:themeColor="text1"/>
          <w:lang w:eastAsia="ru-RU"/>
        </w:rPr>
      </w:pPr>
      <w:proofErr w:type="gramStart"/>
      <w:r w:rsidRPr="00994011">
        <w:rPr>
          <w:rFonts w:ascii="Times New Roman" w:eastAsia="Times New Roman" w:hAnsi="Times New Roman" w:cs="Times New Roman"/>
          <w:color w:val="000000" w:themeColor="text1"/>
          <w:lang w:eastAsia="ru-RU"/>
        </w:rPr>
        <w:t>-макароны с мясным фаршем («по-флотски»), блинчики с мясом, студни, зельцы, окрошка, паштеты, форшмак из сельди, заливные блюда (мясные и рыбные);</w:t>
      </w:r>
      <w:proofErr w:type="gramEnd"/>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макароны с </w:t>
      </w:r>
      <w:proofErr w:type="gramStart"/>
      <w:r w:rsidRPr="00994011">
        <w:rPr>
          <w:rFonts w:ascii="Times New Roman" w:eastAsia="Times New Roman" w:hAnsi="Times New Roman" w:cs="Times New Roman"/>
          <w:color w:val="000000" w:themeColor="text1"/>
          <w:lang w:eastAsia="ru-RU"/>
        </w:rPr>
        <w:t>рубленным</w:t>
      </w:r>
      <w:proofErr w:type="gramEnd"/>
      <w:r w:rsidRPr="00994011">
        <w:rPr>
          <w:rFonts w:ascii="Times New Roman" w:eastAsia="Times New Roman" w:hAnsi="Times New Roman" w:cs="Times New Roman"/>
          <w:color w:val="000000" w:themeColor="text1"/>
          <w:lang w:eastAsia="ru-RU"/>
        </w:rPr>
        <w:t xml:space="preserve"> яйцом, яичница-глазунья;</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кремы, кондитерские изделия с кремом;</w:t>
      </w:r>
    </w:p>
    <w:p w:rsidR="00FC1E32" w:rsidRPr="00994011" w:rsidRDefault="00FC1E32" w:rsidP="00FC1E32">
      <w:pPr>
        <w:widowControl w:val="0"/>
        <w:numPr>
          <w:ilvl w:val="0"/>
          <w:numId w:val="2"/>
        </w:numPr>
        <w:shd w:val="clear" w:color="auto" w:fill="FFFFFF"/>
        <w:tabs>
          <w:tab w:val="left" w:pos="547"/>
        </w:tabs>
        <w:autoSpaceDE w:val="0"/>
        <w:autoSpaceDN w:val="0"/>
        <w:adjustRightInd w:val="0"/>
        <w:spacing w:after="0" w:line="240" w:lineRule="auto"/>
        <w:ind w:left="360"/>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1"/>
          <w:lang w:eastAsia="ru-RU"/>
        </w:rPr>
        <w:t>изделия во фритюре;</w:t>
      </w:r>
    </w:p>
    <w:p w:rsidR="00FC1E32" w:rsidRPr="00994011" w:rsidRDefault="00FC1E32" w:rsidP="00FC1E32">
      <w:pPr>
        <w:shd w:val="clear" w:color="auto" w:fill="FFFFFF"/>
        <w:tabs>
          <w:tab w:val="left" w:pos="851"/>
        </w:tabs>
        <w:spacing w:after="0" w:line="240" w:lineRule="auto"/>
        <w:ind w:right="14"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6"/>
          <w:lang w:eastAsia="ru-RU"/>
        </w:rPr>
        <w:t>в)</w:t>
      </w:r>
      <w:r w:rsidRPr="00994011">
        <w:rPr>
          <w:rFonts w:ascii="Times New Roman" w:eastAsia="Times New Roman" w:hAnsi="Times New Roman" w:cs="Times New Roman"/>
          <w:color w:val="000000" w:themeColor="text1"/>
          <w:lang w:eastAsia="ru-RU"/>
        </w:rPr>
        <w:tab/>
        <w:t>не включаются: острые соусы, горчица, хрен, перец, уксус, натуральный кофе, соки и напитки в виде сухих концентратов;</w:t>
      </w:r>
    </w:p>
    <w:p w:rsidR="00FC1E32" w:rsidRPr="00994011" w:rsidRDefault="00FC1E32" w:rsidP="00FC1E32">
      <w:pPr>
        <w:shd w:val="clear" w:color="auto" w:fill="FFFFFF"/>
        <w:tabs>
          <w:tab w:val="left" w:pos="851"/>
        </w:tabs>
        <w:spacing w:after="0" w:line="288" w:lineRule="exact"/>
        <w:ind w:right="14" w:firstLine="567"/>
        <w:jc w:val="both"/>
        <w:rPr>
          <w:rFonts w:ascii="Times New Roman" w:eastAsia="Times New Roman" w:hAnsi="Times New Roman" w:cs="Times New Roman"/>
          <w:color w:val="000000" w:themeColor="text1"/>
          <w:lang w:eastAsia="ru-RU"/>
        </w:rPr>
      </w:pPr>
      <w:proofErr w:type="gramStart"/>
      <w:r w:rsidRPr="00994011">
        <w:rPr>
          <w:rFonts w:ascii="Times New Roman" w:eastAsia="Times New Roman" w:hAnsi="Times New Roman" w:cs="Times New Roman"/>
          <w:color w:val="000000" w:themeColor="text1"/>
          <w:spacing w:val="-9"/>
          <w:lang w:eastAsia="ru-RU"/>
        </w:rPr>
        <w:t>г)</w:t>
      </w:r>
      <w:r w:rsidRPr="00994011">
        <w:rPr>
          <w:rFonts w:ascii="Times New Roman" w:eastAsia="Times New Roman" w:hAnsi="Times New Roman" w:cs="Times New Roman"/>
          <w:color w:val="000000" w:themeColor="text1"/>
          <w:lang w:eastAsia="ru-RU"/>
        </w:rPr>
        <w:tab/>
        <w:t>не принимается: мясо П-Ш категории, непотрошеные куры, недоброкачественные</w:t>
      </w:r>
      <w:r w:rsidRPr="00994011">
        <w:rPr>
          <w:rFonts w:ascii="Times New Roman" w:eastAsia="Times New Roman" w:hAnsi="Times New Roman" w:cs="Times New Roman"/>
          <w:color w:val="000000" w:themeColor="text1"/>
          <w:lang w:eastAsia="ru-RU"/>
        </w:rPr>
        <w:br/>
        <w:t>продукты, подмоченные продукты в мягкой таре (мука, крупа, сахар и пр.), консервы с</w:t>
      </w:r>
      <w:r w:rsidRPr="00994011">
        <w:rPr>
          <w:rFonts w:ascii="Times New Roman" w:eastAsia="Times New Roman" w:hAnsi="Times New Roman" w:cs="Times New Roman"/>
          <w:color w:val="000000" w:themeColor="text1"/>
          <w:lang w:eastAsia="ru-RU"/>
        </w:rPr>
        <w:br/>
        <w:t xml:space="preserve">нарушением герметичности (бомбаж, </w:t>
      </w:r>
      <w:proofErr w:type="spellStart"/>
      <w:r w:rsidRPr="00994011">
        <w:rPr>
          <w:rFonts w:ascii="Times New Roman" w:eastAsia="Times New Roman" w:hAnsi="Times New Roman" w:cs="Times New Roman"/>
          <w:color w:val="000000" w:themeColor="text1"/>
          <w:lang w:eastAsia="ru-RU"/>
        </w:rPr>
        <w:t>хлопуши</w:t>
      </w:r>
      <w:proofErr w:type="spellEnd"/>
      <w:r w:rsidRPr="00994011">
        <w:rPr>
          <w:rFonts w:ascii="Times New Roman" w:eastAsia="Times New Roman" w:hAnsi="Times New Roman" w:cs="Times New Roman"/>
          <w:color w:val="000000" w:themeColor="text1"/>
          <w:lang w:eastAsia="ru-RU"/>
        </w:rPr>
        <w:t>), овощи, фрукты, ягоды с признаками</w:t>
      </w:r>
      <w:r w:rsidRPr="00994011">
        <w:rPr>
          <w:rFonts w:ascii="Times New Roman" w:eastAsia="Times New Roman" w:hAnsi="Times New Roman" w:cs="Times New Roman"/>
          <w:color w:val="000000" w:themeColor="text1"/>
          <w:lang w:eastAsia="ru-RU"/>
        </w:rPr>
        <w:br/>
        <w:t>порчи; продукты, поврежденные грызунами, а также загрязненные их испражнениями.</w:t>
      </w:r>
      <w:proofErr w:type="gramEnd"/>
    </w:p>
    <w:p w:rsidR="00FC1E32" w:rsidRPr="00994011" w:rsidRDefault="00FC1E32" w:rsidP="00FC1E32">
      <w:pPr>
        <w:widowControl w:val="0"/>
        <w:shd w:val="clear" w:color="auto" w:fill="FFFFFF"/>
        <w:tabs>
          <w:tab w:val="left" w:pos="725"/>
        </w:tabs>
        <w:autoSpaceDE w:val="0"/>
        <w:autoSpaceDN w:val="0"/>
        <w:adjustRightInd w:val="0"/>
        <w:spacing w:after="0" w:line="293" w:lineRule="exact"/>
        <w:ind w:right="14" w:firstLine="567"/>
        <w:jc w:val="both"/>
        <w:textAlignment w:val="baseline"/>
        <w:rPr>
          <w:rFonts w:ascii="Times New Roman" w:eastAsia="Times New Roman" w:hAnsi="Times New Roman" w:cs="Times New Roman"/>
          <w:color w:val="000000" w:themeColor="text1"/>
          <w:spacing w:val="-16"/>
          <w:lang w:eastAsia="ru-RU"/>
        </w:rPr>
      </w:pPr>
      <w:r w:rsidRPr="00994011">
        <w:rPr>
          <w:rFonts w:ascii="Times New Roman" w:eastAsia="Times New Roman" w:hAnsi="Times New Roman" w:cs="Times New Roman"/>
          <w:color w:val="000000" w:themeColor="text1"/>
          <w:lang w:eastAsia="ru-RU"/>
        </w:rPr>
        <w:t>3.1.22.Сметана, йогурт и творог, выработанные молокоперерабатывающими организациями в мелкой фасовке, не требуют специальной термической обработки.</w:t>
      </w:r>
    </w:p>
    <w:p w:rsidR="00FC1E32" w:rsidRPr="00994011" w:rsidRDefault="00FC1E32" w:rsidP="00FC1E32">
      <w:pPr>
        <w:widowControl w:val="0"/>
        <w:shd w:val="clear" w:color="auto" w:fill="FFFFFF"/>
        <w:tabs>
          <w:tab w:val="left" w:pos="730"/>
        </w:tabs>
        <w:autoSpaceDE w:val="0"/>
        <w:autoSpaceDN w:val="0"/>
        <w:adjustRightInd w:val="0"/>
        <w:spacing w:after="0" w:line="288" w:lineRule="exact"/>
        <w:ind w:right="14" w:firstLine="567"/>
        <w:jc w:val="both"/>
        <w:rPr>
          <w:rFonts w:ascii="Times New Roman" w:eastAsia="Times New Roman" w:hAnsi="Times New Roman" w:cs="Times New Roman"/>
          <w:color w:val="000000" w:themeColor="text1"/>
          <w:spacing w:val="-15"/>
          <w:lang w:eastAsia="ru-RU"/>
        </w:rPr>
      </w:pPr>
      <w:r w:rsidRPr="00994011">
        <w:rPr>
          <w:rFonts w:ascii="Times New Roman" w:eastAsia="Times New Roman" w:hAnsi="Times New Roman" w:cs="Times New Roman"/>
          <w:color w:val="000000" w:themeColor="text1"/>
          <w:spacing w:val="-15"/>
          <w:lang w:eastAsia="ru-RU"/>
        </w:rPr>
        <w:t>3.1. 23.</w:t>
      </w:r>
      <w:r w:rsidRPr="00994011">
        <w:rPr>
          <w:rFonts w:ascii="Times New Roman" w:eastAsia="Times New Roman" w:hAnsi="Times New Roman" w:cs="Times New Roman"/>
          <w:color w:val="000000" w:themeColor="text1"/>
          <w:lang w:eastAsia="ru-RU"/>
        </w:rPr>
        <w:t xml:space="preserve"> Хранение и реализация пищевых продуктов осуществляется в соответствии с действующей нормативно-технической документацией при соответствующих параметрах температуры и влажности.</w:t>
      </w:r>
    </w:p>
    <w:p w:rsidR="00FC1E32" w:rsidRPr="00994011" w:rsidRDefault="00FC1E32" w:rsidP="00FC1E32">
      <w:pPr>
        <w:widowControl w:val="0"/>
        <w:shd w:val="clear" w:color="auto" w:fill="FFFFFF"/>
        <w:tabs>
          <w:tab w:val="left" w:pos="730"/>
        </w:tabs>
        <w:autoSpaceDE w:val="0"/>
        <w:autoSpaceDN w:val="0"/>
        <w:adjustRightInd w:val="0"/>
        <w:spacing w:after="0" w:line="293" w:lineRule="exact"/>
        <w:ind w:firstLine="567"/>
        <w:jc w:val="both"/>
        <w:rPr>
          <w:rFonts w:ascii="Times New Roman" w:eastAsia="Times New Roman" w:hAnsi="Times New Roman" w:cs="Times New Roman"/>
          <w:color w:val="000000" w:themeColor="text1"/>
          <w:spacing w:val="-14"/>
          <w:lang w:eastAsia="ru-RU"/>
        </w:rPr>
      </w:pPr>
      <w:r w:rsidRPr="00994011">
        <w:rPr>
          <w:rFonts w:ascii="Times New Roman" w:eastAsia="Times New Roman" w:hAnsi="Times New Roman" w:cs="Times New Roman"/>
          <w:color w:val="000000" w:themeColor="text1"/>
          <w:lang w:eastAsia="ru-RU"/>
        </w:rPr>
        <w:t>3.1.24. Неочищенные отварные овощи могут храниться не более 6 часов при температуре от +2˚ до</w:t>
      </w:r>
      <w:r w:rsidRPr="00994011">
        <w:rPr>
          <w:rFonts w:ascii="Times New Roman" w:eastAsia="Times New Roman" w:hAnsi="Times New Roman" w:cs="Times New Roman"/>
          <w:bCs/>
          <w:color w:val="000000" w:themeColor="text1"/>
          <w:spacing w:val="-15"/>
          <w:lang w:eastAsia="ru-RU"/>
        </w:rPr>
        <w:t>+6</w:t>
      </w:r>
      <w:proofErr w:type="gramStart"/>
      <w:r w:rsidRPr="00994011">
        <w:rPr>
          <w:rFonts w:ascii="Times New Roman" w:eastAsia="Times New Roman" w:hAnsi="Times New Roman" w:cs="Times New Roman"/>
          <w:color w:val="000000" w:themeColor="text1"/>
          <w:lang w:eastAsia="ru-RU"/>
        </w:rPr>
        <w:t>˚С</w:t>
      </w:r>
      <w:proofErr w:type="gramEnd"/>
      <w:r w:rsidRPr="00994011">
        <w:rPr>
          <w:rFonts w:ascii="Times New Roman" w:eastAsia="Times New Roman" w:hAnsi="Times New Roman" w:cs="Times New Roman"/>
          <w:color w:val="000000" w:themeColor="text1"/>
          <w:lang w:eastAsia="ru-RU"/>
        </w:rPr>
        <w:t>, очищенные отварные овощи - не более 2 часов. Заправка салатов производится непосредственно перед их выдачей.</w:t>
      </w:r>
    </w:p>
    <w:p w:rsidR="00FC1E32" w:rsidRPr="00994011" w:rsidRDefault="00FC1E32" w:rsidP="00FC1E32">
      <w:pPr>
        <w:widowControl w:val="0"/>
        <w:shd w:val="clear" w:color="auto" w:fill="FFFFFF"/>
        <w:tabs>
          <w:tab w:val="left" w:pos="730"/>
        </w:tabs>
        <w:autoSpaceDE w:val="0"/>
        <w:autoSpaceDN w:val="0"/>
        <w:adjustRightInd w:val="0"/>
        <w:spacing w:after="0" w:line="293" w:lineRule="exact"/>
        <w:ind w:firstLine="567"/>
        <w:jc w:val="both"/>
        <w:rPr>
          <w:rFonts w:ascii="Times New Roman" w:eastAsia="Times New Roman" w:hAnsi="Times New Roman" w:cs="Times New Roman"/>
          <w:color w:val="000000" w:themeColor="text1"/>
          <w:spacing w:val="-14"/>
          <w:lang w:eastAsia="ru-RU"/>
        </w:rPr>
      </w:pPr>
      <w:r w:rsidRPr="00994011">
        <w:rPr>
          <w:rFonts w:ascii="Times New Roman" w:eastAsia="Times New Roman" w:hAnsi="Times New Roman" w:cs="Times New Roman"/>
          <w:color w:val="000000" w:themeColor="text1"/>
          <w:spacing w:val="-14"/>
          <w:lang w:eastAsia="ru-RU"/>
        </w:rPr>
        <w:t xml:space="preserve">3.1.25. </w:t>
      </w:r>
      <w:r w:rsidRPr="00994011">
        <w:rPr>
          <w:rFonts w:ascii="Times New Roman" w:eastAsia="Times New Roman" w:hAnsi="Times New Roman" w:cs="Times New Roman"/>
          <w:color w:val="000000" w:themeColor="text1"/>
          <w:lang w:eastAsia="ru-RU"/>
        </w:rPr>
        <w:t>Хлеб хранят в лотках на стеллажах. Дверцы в шкафах для хлеба должны иметь отверстия для вентиляции, уборка в шкафу проводится за 1 час перед каждой загрузкой хлеба с 1-процентным раствором столового уксуса.</w:t>
      </w:r>
    </w:p>
    <w:p w:rsidR="00FC1E32" w:rsidRPr="00994011" w:rsidRDefault="00FC1E32" w:rsidP="00FC1E32">
      <w:pPr>
        <w:shd w:val="clear" w:color="auto" w:fill="FFFFFF"/>
        <w:spacing w:after="0" w:line="274" w:lineRule="exact"/>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3.1.26. Количество комплектов посуды должно быть не менее двух по числу детей в</w:t>
      </w:r>
      <w:r w:rsidRPr="00994011">
        <w:rPr>
          <w:rFonts w:ascii="Times New Roman" w:eastAsia="Times New Roman" w:hAnsi="Times New Roman" w:cs="Times New Roman"/>
          <w:color w:val="000000" w:themeColor="text1"/>
          <w:lang w:eastAsia="ru-RU"/>
        </w:rPr>
        <w:br/>
        <w:t>школе. Посуду в процессе приема пищи не домывают.</w:t>
      </w:r>
    </w:p>
    <w:p w:rsidR="00FC1E32" w:rsidRPr="00994011" w:rsidRDefault="00FC1E32" w:rsidP="00FC1E32">
      <w:pPr>
        <w:shd w:val="clear" w:color="auto" w:fill="FFFFFF"/>
        <w:spacing w:after="0" w:line="274" w:lineRule="exact"/>
        <w:ind w:right="10"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Допускается использовать столовую посуду из фаянса, фарфора, мельхиора, эмалированную, из нержавеющей стали.</w:t>
      </w:r>
    </w:p>
    <w:p w:rsidR="00FC1E32" w:rsidRPr="00994011" w:rsidRDefault="00FC1E32" w:rsidP="00FC1E32">
      <w:pPr>
        <w:shd w:val="clear" w:color="auto" w:fill="FFFFFF"/>
        <w:spacing w:after="0" w:line="278" w:lineRule="exact"/>
        <w:ind w:right="10"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Не используется посуда с трещинами и отбитыми краями, а также эмалированная посуда с поврежденной эмалью.</w:t>
      </w:r>
    </w:p>
    <w:p w:rsidR="00FC1E32" w:rsidRPr="00994011" w:rsidRDefault="00FC1E32" w:rsidP="00FC1E32">
      <w:pPr>
        <w:shd w:val="clear" w:color="auto" w:fill="FFFFFF"/>
        <w:tabs>
          <w:tab w:val="left" w:pos="730"/>
        </w:tabs>
        <w:spacing w:after="0" w:line="274" w:lineRule="exact"/>
        <w:ind w:right="10"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spacing w:val="-7"/>
          <w:lang w:eastAsia="ru-RU"/>
        </w:rPr>
        <w:t>3.1.27.</w:t>
      </w:r>
      <w:r w:rsidRPr="00994011">
        <w:rPr>
          <w:rFonts w:ascii="Times New Roman" w:eastAsia="Times New Roman" w:hAnsi="Times New Roman" w:cs="Times New Roman"/>
          <w:color w:val="000000" w:themeColor="text1"/>
          <w:lang w:eastAsia="ru-RU"/>
        </w:rPr>
        <w:tab/>
        <w:t>Обработка посуды проводится после каждого приема пищи с использованием</w:t>
      </w:r>
      <w:r w:rsidRPr="00994011">
        <w:rPr>
          <w:rFonts w:ascii="Times New Roman" w:eastAsia="Times New Roman" w:hAnsi="Times New Roman" w:cs="Times New Roman"/>
          <w:color w:val="000000" w:themeColor="text1"/>
          <w:lang w:eastAsia="ru-RU"/>
        </w:rPr>
        <w:br/>
        <w:t>разрешенных в установленном порядке к применению для этих целей моющих и</w:t>
      </w:r>
      <w:r w:rsidRPr="00994011">
        <w:rPr>
          <w:rFonts w:ascii="Times New Roman" w:eastAsia="Times New Roman" w:hAnsi="Times New Roman" w:cs="Times New Roman"/>
          <w:color w:val="000000" w:themeColor="text1"/>
          <w:lang w:eastAsia="ru-RU"/>
        </w:rPr>
        <w:br/>
        <w:t>дезинфицирующих средств.</w:t>
      </w:r>
    </w:p>
    <w:p w:rsidR="00FC1E32" w:rsidRPr="00994011" w:rsidRDefault="00FC1E32" w:rsidP="00FC1E32">
      <w:pPr>
        <w:shd w:val="clear" w:color="auto" w:fill="FFFFFF"/>
        <w:spacing w:after="0" w:line="274" w:lineRule="exact"/>
        <w:ind w:right="19"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Мытье посуды проводится по этапам: мытье чайной посуды; мытье столовой посуды; мытье столовых приборов; мытье кухонной посуды.</w:t>
      </w:r>
    </w:p>
    <w:p w:rsidR="00FC1E32" w:rsidRPr="00994011" w:rsidRDefault="00FC1E32" w:rsidP="00FC1E32">
      <w:pPr>
        <w:shd w:val="clear" w:color="auto" w:fill="FFFFFF"/>
        <w:spacing w:after="0" w:line="269" w:lineRule="exact"/>
        <w:ind w:right="19"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Для мытья посуды не используются стиральный порошок, мочалки, губки. Допускается использование для этих целей металлических и пластмассовых ершей (щеток).</w:t>
      </w:r>
    </w:p>
    <w:p w:rsidR="00FC1E32" w:rsidRPr="00994011" w:rsidRDefault="00FC1E32" w:rsidP="00FC1E32">
      <w:pPr>
        <w:shd w:val="clear" w:color="auto" w:fill="FFFFFF"/>
        <w:spacing w:after="0" w:line="269" w:lineRule="exact"/>
        <w:ind w:right="19"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lastRenderedPageBreak/>
        <w:t xml:space="preserve">3.1.28.Металлические ерши для мытья посуды, ветошь для протирания столов кипятят 15 мин. или замачивают в 0,5-процентном осветленном растворе хлорной извести, или замачивают 30 мин. в 1-процентном растворе хлорамина, сушат и хранят в специально отведенном месте. Ветошь, моющие средства, </w:t>
      </w:r>
      <w:proofErr w:type="spellStart"/>
      <w:r w:rsidRPr="00994011">
        <w:rPr>
          <w:rFonts w:ascii="Times New Roman" w:eastAsia="Times New Roman" w:hAnsi="Times New Roman" w:cs="Times New Roman"/>
          <w:color w:val="000000" w:themeColor="text1"/>
          <w:lang w:eastAsia="ru-RU"/>
        </w:rPr>
        <w:t>дезсредства</w:t>
      </w:r>
      <w:proofErr w:type="spellEnd"/>
      <w:r w:rsidRPr="00994011">
        <w:rPr>
          <w:rFonts w:ascii="Times New Roman" w:eastAsia="Times New Roman" w:hAnsi="Times New Roman" w:cs="Times New Roman"/>
          <w:color w:val="000000" w:themeColor="text1"/>
          <w:lang w:eastAsia="ru-RU"/>
        </w:rPr>
        <w:t xml:space="preserve"> (применяются по </w:t>
      </w:r>
      <w:proofErr w:type="spellStart"/>
      <w:r w:rsidRPr="00994011">
        <w:rPr>
          <w:rFonts w:ascii="Times New Roman" w:eastAsia="Times New Roman" w:hAnsi="Times New Roman" w:cs="Times New Roman"/>
          <w:color w:val="000000" w:themeColor="text1"/>
          <w:lang w:eastAsia="ru-RU"/>
        </w:rPr>
        <w:t>эпидпоказаниям</w:t>
      </w:r>
      <w:proofErr w:type="spellEnd"/>
      <w:r w:rsidRPr="00994011">
        <w:rPr>
          <w:rFonts w:ascii="Times New Roman" w:eastAsia="Times New Roman" w:hAnsi="Times New Roman" w:cs="Times New Roman"/>
          <w:color w:val="000000" w:themeColor="text1"/>
          <w:lang w:eastAsia="ru-RU"/>
        </w:rPr>
        <w:t>) хранят в промаркированных емкостях. В моечных отделениях вывешивается инструкция о правилах мытья посуды и инвентаря.</w:t>
      </w:r>
    </w:p>
    <w:p w:rsidR="00FC1E32" w:rsidRPr="00994011" w:rsidRDefault="00FC1E32" w:rsidP="00FC1E32">
      <w:pPr>
        <w:tabs>
          <w:tab w:val="left" w:pos="182"/>
          <w:tab w:val="left" w:pos="851"/>
          <w:tab w:val="left" w:pos="1276"/>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ab/>
        <w:t xml:space="preserve">    3.1.29. Доставка осуществляется Исполнителем с использованием автотранспорта, отвечающего требованиям санитарного законодательства, на который получен оформленный в установленном законом порядке акт о проведении дезинфекции, обеспечивающего сохранение температурных режимов транспортировки. Сопровождающие работники Исполнителя должны иметь личные медицинские книжки с отметками о прохождении медосмотра и гигиеническом обучении.</w:t>
      </w:r>
    </w:p>
    <w:p w:rsidR="00FC1E32" w:rsidRPr="00994011" w:rsidRDefault="00FC1E32" w:rsidP="00FC1E32">
      <w:pPr>
        <w:shd w:val="clear" w:color="auto" w:fill="FFFFFF"/>
        <w:spacing w:after="0" w:line="274" w:lineRule="exact"/>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3.1.30.Содержание помещений пищеблока, его оборудование, производственный инвентарь, режим мытья посуды, а также хранение продуктов должны соответствовать гигиеническим требованиям, предъявляемым к организациям общественного питания, включая кондитерские цеха и организации, вырабатывающие мягкое мороженое.</w:t>
      </w:r>
    </w:p>
    <w:p w:rsidR="00FC1E32" w:rsidRPr="00994011" w:rsidRDefault="00FC1E32" w:rsidP="00FC1E32">
      <w:pPr>
        <w:spacing w:after="0" w:line="240" w:lineRule="auto"/>
        <w:ind w:firstLine="567"/>
        <w:jc w:val="both"/>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color w:val="000000" w:themeColor="text1"/>
          <w:lang w:eastAsia="ru-RU"/>
        </w:rPr>
        <w:t>4. Требования к качеству услуг:</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4.1. </w:t>
      </w:r>
      <w:proofErr w:type="gramStart"/>
      <w:r w:rsidRPr="00994011">
        <w:rPr>
          <w:rFonts w:ascii="Times New Roman" w:eastAsia="Times New Roman" w:hAnsi="Times New Roman" w:cs="Times New Roman"/>
          <w:color w:val="000000" w:themeColor="text1"/>
          <w:lang w:eastAsia="ru-RU"/>
        </w:rPr>
        <w:t xml:space="preserve">Организация питания учащихся в соответствии с действующими государственными стандартами, согласно требованиям СанПиН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 СанПиН 2.3.6.1079-01 «Санитарно-эпидемиологические требования к организациям общественного питания, изготовлению и </w:t>
      </w:r>
      <w:proofErr w:type="spellStart"/>
      <w:r w:rsidRPr="00994011">
        <w:rPr>
          <w:rFonts w:ascii="Times New Roman" w:eastAsia="Times New Roman" w:hAnsi="Times New Roman" w:cs="Times New Roman"/>
          <w:color w:val="000000" w:themeColor="text1"/>
          <w:lang w:eastAsia="ru-RU"/>
        </w:rPr>
        <w:t>оборотоспособности</w:t>
      </w:r>
      <w:proofErr w:type="spellEnd"/>
      <w:r w:rsidRPr="00994011">
        <w:rPr>
          <w:rFonts w:ascii="Times New Roman" w:eastAsia="Times New Roman" w:hAnsi="Times New Roman" w:cs="Times New Roman"/>
          <w:color w:val="000000" w:themeColor="text1"/>
          <w:lang w:eastAsia="ru-RU"/>
        </w:rPr>
        <w:t xml:space="preserve"> в них пищевых продуктов и продовольственного сырья», СанПиН 2.3.2.1940-05 «Организация детского питания», Федеральным законом от 30.03.1999 г. N</w:t>
      </w:r>
      <w:proofErr w:type="gramEnd"/>
      <w:r w:rsidRPr="00994011">
        <w:rPr>
          <w:rFonts w:ascii="Times New Roman" w:eastAsia="Times New Roman" w:hAnsi="Times New Roman" w:cs="Times New Roman"/>
          <w:color w:val="000000" w:themeColor="text1"/>
          <w:lang w:eastAsia="ru-RU"/>
        </w:rPr>
        <w:t xml:space="preserve"> 52-ФЗ "О санитарно-эпидемиологическом благополучии населения". Качество продуктов питания, используемых при оказании услуг, должно соответствовать СанПиН 2.3.2.1078-01 «Гигиенические требования безопасности и пищевой ценности пищевых продуктов».</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4.2.  Обеспечение производственного контроля качества выпускаемой продукции в соответствии с требованиями законодательства, проведение входного контроля качества поступающих продуктов, оперативного контроля в процессе их обработки, контроль качества продукции на выходе.</w:t>
      </w:r>
    </w:p>
    <w:p w:rsidR="00FC1E32" w:rsidRPr="00994011" w:rsidRDefault="00FC1E32" w:rsidP="00FC1E32">
      <w:pPr>
        <w:spacing w:after="0" w:line="240" w:lineRule="auto"/>
        <w:ind w:firstLine="567"/>
        <w:jc w:val="both"/>
        <w:rPr>
          <w:rFonts w:ascii="Times New Roman" w:eastAsia="Times New Roman" w:hAnsi="Times New Roman" w:cs="Times New Roman"/>
          <w:i/>
          <w:color w:val="000000" w:themeColor="text1"/>
          <w:lang w:eastAsia="ru-RU"/>
        </w:rPr>
      </w:pPr>
      <w:r w:rsidRPr="00994011">
        <w:rPr>
          <w:rFonts w:ascii="Times New Roman" w:eastAsia="Times New Roman" w:hAnsi="Times New Roman" w:cs="Times New Roman"/>
          <w:color w:val="000000" w:themeColor="text1"/>
          <w:lang w:eastAsia="ru-RU"/>
        </w:rPr>
        <w:t>4.3. Заказчик вправе осуществлять ежедневный контроль качества оказываемых Исполнителем услуг по контракту с составлением соответствующих актов, подписываемых уполномоченными представителями Заказчика и Исполнителя. В случае отказа или уклонения Исполнителя от подписания актов, акты оформляются Заказчиком в одностороннем порядке.</w:t>
      </w:r>
    </w:p>
    <w:p w:rsidR="00FC1E32" w:rsidRPr="00994011" w:rsidRDefault="00FC1E32" w:rsidP="00FC1E32">
      <w:pPr>
        <w:keepNext/>
        <w:keepLines/>
        <w:tabs>
          <w:tab w:val="left" w:pos="360"/>
        </w:tabs>
        <w:spacing w:after="0" w:line="240" w:lineRule="auto"/>
        <w:ind w:firstLine="567"/>
        <w:jc w:val="both"/>
        <w:outlineLvl w:val="4"/>
        <w:rPr>
          <w:rFonts w:ascii="Times New Roman" w:eastAsia="Times New Roman" w:hAnsi="Times New Roman" w:cs="Times New Roman"/>
          <w:b/>
          <w:color w:val="000000" w:themeColor="text1"/>
        </w:rPr>
      </w:pPr>
      <w:r w:rsidRPr="00994011">
        <w:rPr>
          <w:rFonts w:ascii="Times New Roman" w:eastAsia="Times New Roman" w:hAnsi="Times New Roman" w:cs="Times New Roman"/>
          <w:b/>
          <w:color w:val="000000" w:themeColor="text1"/>
        </w:rPr>
        <w:t xml:space="preserve">4. Требования к безопасности оказания услуг и безопасности результатов услуг: </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При оказании услуг</w:t>
      </w:r>
      <w:r w:rsidRPr="00994011">
        <w:rPr>
          <w:rFonts w:ascii="Times New Roman" w:eastAsia="Times New Roman" w:hAnsi="Times New Roman" w:cs="Times New Roman"/>
          <w:noProof/>
          <w:color w:val="000000" w:themeColor="text1"/>
          <w:lang w:eastAsia="ru-RU"/>
        </w:rPr>
        <w:t xml:space="preserve"> Исполнитель </w:t>
      </w:r>
      <w:r w:rsidRPr="00994011">
        <w:rPr>
          <w:rFonts w:ascii="Times New Roman" w:eastAsia="Times New Roman" w:hAnsi="Times New Roman" w:cs="Times New Roman"/>
          <w:color w:val="000000" w:themeColor="text1"/>
          <w:lang w:eastAsia="ru-RU"/>
        </w:rPr>
        <w:t xml:space="preserve">обеспечивает необходимые мероприятия по технике безопасности, пожарной безопасности. </w:t>
      </w:r>
      <w:proofErr w:type="gramStart"/>
      <w:r w:rsidRPr="00994011">
        <w:rPr>
          <w:rFonts w:ascii="Times New Roman" w:eastAsia="Times New Roman" w:hAnsi="Times New Roman" w:cs="Times New Roman"/>
          <w:color w:val="000000" w:themeColor="text1"/>
          <w:lang w:eastAsia="ru-RU"/>
        </w:rPr>
        <w:t>Оказание услуг должно осуществляться в соответствии с действующими государственными стандартами и технологическими нормативами, действующими правилами и нормами пожарной безопасности и производственной санитарии согласно требованиям СанПиН, нормативными требованиями охраны труда и другими правилами и нормативными документами, предъявляемыми к организации общественного питания (Федеральный закон от 02.01.2000 № 29-ФЗ «О качестве и безопасности пищевых продуктов», Закон РФ от 07.02.1992 № 2300-1 «О защите прав потребителей</w:t>
      </w:r>
      <w:proofErr w:type="gramEnd"/>
      <w:r w:rsidRPr="00994011">
        <w:rPr>
          <w:rFonts w:ascii="Times New Roman" w:eastAsia="Times New Roman" w:hAnsi="Times New Roman" w:cs="Times New Roman"/>
          <w:color w:val="000000" w:themeColor="text1"/>
          <w:lang w:eastAsia="ru-RU"/>
        </w:rPr>
        <w:t xml:space="preserve">», </w:t>
      </w:r>
      <w:proofErr w:type="gramStart"/>
      <w:r w:rsidRPr="00994011">
        <w:rPr>
          <w:rFonts w:ascii="Times New Roman" w:eastAsia="Times New Roman" w:hAnsi="Times New Roman" w:cs="Times New Roman"/>
          <w:color w:val="000000" w:themeColor="text1"/>
          <w:lang w:eastAsia="ru-RU"/>
        </w:rPr>
        <w:t>Федеральный закон РФ от 27.12.2002г. № 184-ФЗ «О техническом регулировании»,  СанПиН 2.3.2.1324-03 «Гигиенические требования к срокам годности и условиям хранения пищевых продуктов» и другие правовые акты).</w:t>
      </w:r>
      <w:proofErr w:type="gramEnd"/>
    </w:p>
    <w:p w:rsidR="00FC1E32" w:rsidRPr="00994011" w:rsidRDefault="00FC1E32" w:rsidP="00FC1E32">
      <w:pPr>
        <w:spacing w:after="0" w:line="240" w:lineRule="auto"/>
        <w:ind w:firstLine="567"/>
        <w:jc w:val="both"/>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color w:val="000000" w:themeColor="text1"/>
          <w:lang w:eastAsia="ru-RU"/>
        </w:rPr>
        <w:t>5. Порядок сдачи и приемки оказанных услуг:</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5.1. В срок до 15 числа каждого месяца, следующего за отчетным, стороны проводят сверку расчетов оказанных </w:t>
      </w:r>
      <w:proofErr w:type="gramStart"/>
      <w:r w:rsidRPr="00994011">
        <w:rPr>
          <w:rFonts w:ascii="Times New Roman" w:eastAsia="Times New Roman" w:hAnsi="Times New Roman" w:cs="Times New Roman"/>
          <w:color w:val="000000" w:themeColor="text1"/>
          <w:lang w:eastAsia="ru-RU"/>
        </w:rPr>
        <w:t>услуг</w:t>
      </w:r>
      <w:proofErr w:type="gramEnd"/>
      <w:r w:rsidRPr="00994011">
        <w:rPr>
          <w:rFonts w:ascii="Times New Roman" w:eastAsia="Times New Roman" w:hAnsi="Times New Roman" w:cs="Times New Roman"/>
          <w:color w:val="000000" w:themeColor="text1"/>
          <w:lang w:eastAsia="ru-RU"/>
        </w:rPr>
        <w:t xml:space="preserve"> по фактическому количеству обучающихся, питавшихся в течение месяца, на основании отчета по питанию, подписанного сторонами, в случае согласия сторон, оформляется акт сдачи-приемки оказанных услуг за месяц.</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5.2. По решению Заказчика для приемки оказанной услуги может создаваться приемочная комиссия.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5.3. Приемка оказанной услуги (ее результата) производится уполномоченным представителем Заказчика (в случае создания приемочной комиссии приемка оказанной услуги производится всеми членами приемочной комиссии) с участием представителя Исполнителя. Приемка оказанных услуг производится Заказчиком в течение 3 рабочих дней после подписания сторонами акта сверки фактического количества детей, питавшихся во время образовательного процесса. Заказчик обязан в этот срок проверить оказанные услуги на их соответствие требованиям контракта в порядке, установленном контрактом, и о выявленных несоответствиях или недостатках оказанных услуг незамедлительно письменно уведомить Исполнителя.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5.4. При отсутствии представителя Исполнителя при </w:t>
      </w:r>
      <w:proofErr w:type="gramStart"/>
      <w:r w:rsidRPr="00994011">
        <w:rPr>
          <w:rFonts w:ascii="Times New Roman" w:eastAsia="Times New Roman" w:hAnsi="Times New Roman" w:cs="Times New Roman"/>
          <w:color w:val="000000" w:themeColor="text1"/>
          <w:lang w:eastAsia="ru-RU"/>
        </w:rPr>
        <w:t>приемке, оказанной услуг производится</w:t>
      </w:r>
      <w:proofErr w:type="gramEnd"/>
      <w:r w:rsidRPr="00994011">
        <w:rPr>
          <w:rFonts w:ascii="Times New Roman" w:eastAsia="Times New Roman" w:hAnsi="Times New Roman" w:cs="Times New Roman"/>
          <w:color w:val="000000" w:themeColor="text1"/>
          <w:lang w:eastAsia="ru-RU"/>
        </w:rPr>
        <w:t xml:space="preserve"> Заказчиком самостоятельно, с последующим уведомлением Исполнителя о выявленных недостатках услуги при их приемке (в случае обнаружения).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5.5. В случае обнаружения недостатков при приемке оказанной услуги уполномоченным представителем Заказчика составляется соответствующий акт, приемочной комиссией – протокол приемки.</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lastRenderedPageBreak/>
        <w:t>5.6. Сдача оказанной услуги Исполнителем и приемка ее Заказчиком оформляются актом о приемке оказанных услуг, который подписывается сторонами (в случае создания приемочной комиссии подписывается всеми членами приемочной комиссии и утверждается Заказчиком). Исполнитель в течение 3-х дней с момента подписания сторонами акта сверки фактического количества детей, предоставляет Заказчику два экземпляра акта о приемке оказанных услуг, документы, предоставление которых Исполнителем Заказчику предусмотрено контрактом, иные документы, связанные с оказанием услуг для подтверждения соответствия услуг требованиям контракта, в том числе по качеству и объёму.</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5.7. Экспертиза оказанной услуги (ее результата).</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5.8. Для проверки оказанных Исполнителем услуг, предусмотренных контрактом, в части их соответствия условиям контракта, Заказчик обязан провести экспертизу оказанной услуги.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о закупках.</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5.9. При возникновении между Заказчиком и Исполнителем спора по поводу недостатков оказанной услуги или их причин должна быть назначена экспертиза с привлечением экспертов, экспертных организаций.</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5.10. Расходы на экспертизу несет Исполнитель, за исключением случаев, когда экспертизой установлено отсутствие нарушений Исполнителем контракта или причинной связи между действиями Исполнителя и обнаруженными недостатками, в указанных случаях расходы на экспертизу несут обе стороны поровну.</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5.11.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Российской Федерации. В случае, если по результатам такой экспертизы установлены нарушения требований контракта, не препятствующие приемке оказанной услуги, в заключени</w:t>
      </w:r>
      <w:proofErr w:type="gramStart"/>
      <w:r w:rsidRPr="00994011">
        <w:rPr>
          <w:rFonts w:ascii="Times New Roman" w:eastAsia="Times New Roman" w:hAnsi="Times New Roman" w:cs="Times New Roman"/>
          <w:color w:val="000000" w:themeColor="text1"/>
          <w:lang w:eastAsia="ru-RU"/>
        </w:rPr>
        <w:t>и</w:t>
      </w:r>
      <w:proofErr w:type="gramEnd"/>
      <w:r w:rsidRPr="00994011">
        <w:rPr>
          <w:rFonts w:ascii="Times New Roman" w:eastAsia="Times New Roman" w:hAnsi="Times New Roman" w:cs="Times New Roman"/>
          <w:color w:val="000000" w:themeColor="text1"/>
          <w:lang w:eastAsia="ru-RU"/>
        </w:rPr>
        <w:t xml:space="preserve"> могут содержаться предложения об устранении данных нарушений, в том числе с указанием срока их устранения.</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5.12. </w:t>
      </w:r>
      <w:proofErr w:type="gramStart"/>
      <w:r w:rsidRPr="00994011">
        <w:rPr>
          <w:rFonts w:ascii="Times New Roman" w:eastAsia="Times New Roman" w:hAnsi="Times New Roman" w:cs="Times New Roman"/>
          <w:color w:val="000000" w:themeColor="text1"/>
          <w:lang w:eastAsia="ru-RU"/>
        </w:rPr>
        <w:t>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отдельного этапа исполнения контракта либо оказанной услуги уполномоченный представитель Заказчика, либо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roofErr w:type="gramEnd"/>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5.13. Заказчик вправе отказаться от подписания акта о приемке оказанных услуг в случае выявления недостатков оказанных услуг и /или не предоставления Исполнителем документов, предусмотренных настоящим контрактом. При отказе от подписания акта об этом делается отметка в акте и направляется в письменной форме мотивированный отказ от подписания акта о приемке. Отказ от подписания акта о приемке должен быть направлен в течение 14 дней со дня предоставления акта о приемке.</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5.14. При подтверждении по результатам приемки оказанных услуг недостатков оказанной услуги Исполнитель обязан устранить выявленные недостатки за свой счет в сроки, установленные Заказчиком, и возместить убытки, причиненные просрочкой оказания услуги.</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5.15. Неисполнение Исполнителем обязанности по устранению недостатков оказанной услуги в срок, установленный Заказчиком, является существенным нарушением условий контракта, при возникновении которого Заказчик вправе принять решение об одностороннем отказе от исполнения контракта.</w:t>
      </w:r>
    </w:p>
    <w:p w:rsidR="00FC1E32" w:rsidRPr="00994011" w:rsidRDefault="00FC1E32" w:rsidP="00FC1E32">
      <w:pPr>
        <w:spacing w:after="0" w:line="240" w:lineRule="auto"/>
        <w:ind w:firstLine="567"/>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5.16. Оказанная услуга (ее результат) считается принятой Заказчиком после подписания сторонами акта оказанных услуг. Подписанный Заказчиком (либо членами приемочной комиссии и утвержденный Заказчиком) и Исполнителем акт оказанных услуг является основанием для финансовых расчетов (окончательных финансовых расчетов) по контракту между Заказчиком и Исполнителем.</w:t>
      </w:r>
    </w:p>
    <w:p w:rsidR="00FC1E32" w:rsidRPr="00994011" w:rsidRDefault="00FC1E32" w:rsidP="00FC1E32">
      <w:pPr>
        <w:spacing w:after="0" w:line="240" w:lineRule="auto"/>
        <w:ind w:firstLine="567"/>
        <w:jc w:val="both"/>
        <w:rPr>
          <w:rFonts w:ascii="Times New Roman" w:eastAsia="Times New Roman" w:hAnsi="Times New Roman" w:cs="Times New Roman"/>
          <w:b/>
          <w:color w:val="000000" w:themeColor="text1"/>
          <w:lang w:eastAsia="ru-RU"/>
        </w:rPr>
      </w:pPr>
      <w:r w:rsidRPr="00994011">
        <w:rPr>
          <w:rFonts w:ascii="Times New Roman" w:eastAsia="Times New Roman" w:hAnsi="Times New Roman" w:cs="Times New Roman"/>
          <w:b/>
          <w:bCs/>
          <w:color w:val="000000" w:themeColor="text1"/>
          <w:lang w:eastAsia="ru-RU"/>
        </w:rPr>
        <w:t>6.</w:t>
      </w:r>
      <w:r w:rsidRPr="00994011">
        <w:rPr>
          <w:rFonts w:ascii="Times New Roman" w:eastAsia="Times New Roman" w:hAnsi="Times New Roman" w:cs="Times New Roman"/>
          <w:b/>
          <w:color w:val="000000" w:themeColor="text1"/>
          <w:lang w:eastAsia="ru-RU"/>
        </w:rPr>
        <w:t xml:space="preserve"> Дополнительные условия </w:t>
      </w:r>
    </w:p>
    <w:p w:rsidR="00FC1E32" w:rsidRPr="00994011" w:rsidRDefault="00FC1E32" w:rsidP="00FC1E32">
      <w:pPr>
        <w:spacing w:after="0" w:line="240" w:lineRule="auto"/>
        <w:ind w:firstLine="993"/>
        <w:jc w:val="both"/>
        <w:rPr>
          <w:rFonts w:ascii="Times New Roman" w:eastAsia="Times New Roman" w:hAnsi="Times New Roman" w:cs="Times New Roman"/>
          <w:color w:val="000000" w:themeColor="text1"/>
        </w:rPr>
      </w:pPr>
      <w:r w:rsidRPr="00994011">
        <w:rPr>
          <w:rFonts w:ascii="Times New Roman" w:eastAsia="MS Mincho" w:hAnsi="Times New Roman" w:cs="Times New Roman"/>
          <w:color w:val="000000" w:themeColor="text1"/>
          <w:lang w:eastAsia="ru-RU"/>
        </w:rPr>
        <w:t xml:space="preserve">Исполнитель обязан заключить договор безвозмездного пользования помещений пищеблоков и оборудования, используемого для </w:t>
      </w:r>
      <w:r w:rsidRPr="00994011">
        <w:rPr>
          <w:rFonts w:ascii="Times New Roman" w:eastAsia="Times New Roman" w:hAnsi="Times New Roman" w:cs="Times New Roman"/>
          <w:snapToGrid w:val="0"/>
          <w:color w:val="000000" w:themeColor="text1"/>
          <w:lang w:eastAsia="ru-RU"/>
        </w:rPr>
        <w:t xml:space="preserve">организации питания, договор на возмещение эксплуатационных, коммунальных и прочих услуг в течение </w:t>
      </w:r>
      <w:r w:rsidRPr="00994011">
        <w:rPr>
          <w:rFonts w:ascii="Times New Roman" w:eastAsia="Times New Roman" w:hAnsi="Times New Roman" w:cs="Times New Roman"/>
          <w:color w:val="000000" w:themeColor="text1"/>
          <w:lang w:eastAsia="ru-RU"/>
        </w:rPr>
        <w:t>3 (трех) дней</w:t>
      </w:r>
      <w:r w:rsidRPr="00994011">
        <w:rPr>
          <w:rFonts w:ascii="Times New Roman" w:eastAsia="Times New Roman" w:hAnsi="Times New Roman" w:cs="Times New Roman"/>
          <w:snapToGrid w:val="0"/>
          <w:color w:val="000000" w:themeColor="text1"/>
          <w:lang w:eastAsia="ru-RU"/>
        </w:rPr>
        <w:t xml:space="preserve"> с момента заключения настоящего договора</w:t>
      </w:r>
      <w:r w:rsidRPr="00994011">
        <w:rPr>
          <w:rFonts w:ascii="Times New Roman" w:eastAsia="Times New Roman" w:hAnsi="Times New Roman" w:cs="Times New Roman"/>
          <w:color w:val="000000" w:themeColor="text1"/>
          <w:lang w:eastAsia="ru-RU"/>
        </w:rPr>
        <w:t>.</w:t>
      </w:r>
    </w:p>
    <w:p w:rsidR="00FC1E32" w:rsidRPr="00994011" w:rsidRDefault="00FC1E32" w:rsidP="00FC1E32">
      <w:pPr>
        <w:spacing w:after="0" w:line="240" w:lineRule="auto"/>
        <w:ind w:firstLine="993"/>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rPr>
        <w:t>Помещения пищеблоков Заказчика и имеющееся оборудование, используемое для организации питания, на период действия настоящего договора передаются Исполнителю во временное пользование. Использование помещений пищеблоков для иных целей, не относящихся к исполнению настоящего договора, не допускается.</w:t>
      </w:r>
    </w:p>
    <w:p w:rsidR="00FC1E32" w:rsidRPr="00994011" w:rsidRDefault="00FC1E32" w:rsidP="00FC1E32">
      <w:pPr>
        <w:spacing w:after="0" w:line="240" w:lineRule="auto"/>
        <w:ind w:firstLine="993"/>
        <w:jc w:val="both"/>
        <w:rPr>
          <w:rFonts w:ascii="Times New Roman" w:eastAsia="Times New Roman" w:hAnsi="Times New Roman" w:cs="Times New Roman"/>
          <w:color w:val="000000" w:themeColor="text1"/>
        </w:rPr>
      </w:pPr>
      <w:r w:rsidRPr="00994011">
        <w:rPr>
          <w:rFonts w:ascii="Times New Roman" w:eastAsia="Times New Roman" w:hAnsi="Times New Roman" w:cs="Times New Roman"/>
          <w:color w:val="000000" w:themeColor="text1"/>
        </w:rPr>
        <w:t>Общая площадь пищеблоков: 64,10 кв.м.</w:t>
      </w:r>
    </w:p>
    <w:p w:rsidR="00FC1E32" w:rsidRPr="00994011" w:rsidRDefault="00FC1E32" w:rsidP="00FC1E32">
      <w:pPr>
        <w:spacing w:after="0" w:line="240" w:lineRule="auto"/>
        <w:ind w:firstLine="993"/>
        <w:jc w:val="both"/>
        <w:rPr>
          <w:rFonts w:ascii="Times New Roman" w:eastAsia="Times New Roman" w:hAnsi="Times New Roman" w:cs="Times New Roman"/>
          <w:color w:val="000000" w:themeColor="text1"/>
        </w:rPr>
      </w:pPr>
      <w:r w:rsidRPr="00994011">
        <w:rPr>
          <w:rFonts w:ascii="Times New Roman" w:eastAsia="Times New Roman" w:hAnsi="Times New Roman" w:cs="Times New Roman"/>
          <w:color w:val="000000" w:themeColor="text1"/>
        </w:rPr>
        <w:t xml:space="preserve">Местонахождение пищеблока: </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 Республика Башкортостан, Альшеевский район, с</w:t>
      </w:r>
      <w:proofErr w:type="gramStart"/>
      <w:r w:rsidRPr="00994011">
        <w:rPr>
          <w:rFonts w:ascii="Times New Roman" w:eastAsia="Times New Roman" w:hAnsi="Times New Roman" w:cs="Times New Roman"/>
          <w:color w:val="000000" w:themeColor="text1"/>
          <w:lang w:eastAsia="ru-RU"/>
        </w:rPr>
        <w:t>.Р</w:t>
      </w:r>
      <w:proofErr w:type="gramEnd"/>
      <w:r w:rsidRPr="00994011">
        <w:rPr>
          <w:rFonts w:ascii="Times New Roman" w:eastAsia="Times New Roman" w:hAnsi="Times New Roman" w:cs="Times New Roman"/>
          <w:color w:val="000000" w:themeColor="text1"/>
          <w:lang w:eastAsia="ru-RU"/>
        </w:rPr>
        <w:t>аевский, ул. Космонавтов, д.36г;</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 xml:space="preserve"> - Республика Башкортостан, Альшеевский район, с. Аксеново, ул. Советская,13 а.</w:t>
      </w:r>
    </w:p>
    <w:p w:rsidR="00FC1E32" w:rsidRPr="00994011" w:rsidRDefault="00FC1E32" w:rsidP="00FC1E32">
      <w:pPr>
        <w:spacing w:after="0" w:line="240" w:lineRule="auto"/>
        <w:jc w:val="both"/>
        <w:rPr>
          <w:rFonts w:ascii="Times New Roman" w:eastAsia="Times New Roman" w:hAnsi="Times New Roman" w:cs="Times New Roman"/>
          <w:color w:val="000000" w:themeColor="text1"/>
          <w:lang w:eastAsia="ru-RU"/>
        </w:rPr>
      </w:pPr>
      <w:r w:rsidRPr="00994011">
        <w:rPr>
          <w:rFonts w:ascii="Times New Roman" w:eastAsia="Times New Roman" w:hAnsi="Times New Roman" w:cs="Times New Roman"/>
          <w:color w:val="000000" w:themeColor="text1"/>
          <w:lang w:eastAsia="ru-RU"/>
        </w:rPr>
        <w:t>Предусмотренное техническим заданием и контрактом количество кормления (дето-дни):</w:t>
      </w:r>
    </w:p>
    <w:p w:rsidR="00FC1E32" w:rsidRPr="00994011" w:rsidRDefault="00E61823" w:rsidP="00FC1E32">
      <w:pPr>
        <w:spacing w:after="0" w:line="240" w:lineRule="auto"/>
        <w:jc w:val="right"/>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lastRenderedPageBreak/>
        <w:drawing>
          <wp:inline distT="0" distB="0" distL="0" distR="0">
            <wp:extent cx="6645910" cy="9121837"/>
            <wp:effectExtent l="19050" t="0" r="2540" b="0"/>
            <wp:docPr id="2" name="Рисунок 2" descr="C:\Users\comp\Desktop\пит\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Desktop\пит\7 001.jpg"/>
                    <pic:cNvPicPr>
                      <a:picLocks noChangeAspect="1" noChangeArrowheads="1"/>
                    </pic:cNvPicPr>
                  </pic:nvPicPr>
                  <pic:blipFill>
                    <a:blip r:embed="rId8"/>
                    <a:srcRect/>
                    <a:stretch>
                      <a:fillRect/>
                    </a:stretch>
                  </pic:blipFill>
                  <pic:spPr bwMode="auto">
                    <a:xfrm>
                      <a:off x="0" y="0"/>
                      <a:ext cx="6645910" cy="9121837"/>
                    </a:xfrm>
                    <a:prstGeom prst="rect">
                      <a:avLst/>
                    </a:prstGeom>
                    <a:noFill/>
                    <a:ln w="9525">
                      <a:noFill/>
                      <a:miter lim="800000"/>
                      <a:headEnd/>
                      <a:tailEnd/>
                    </a:ln>
                  </pic:spPr>
                </pic:pic>
              </a:graphicData>
            </a:graphic>
          </wp:inline>
        </w:drawing>
      </w:r>
    </w:p>
    <w:p w:rsidR="00FC1E32" w:rsidRPr="00994011" w:rsidRDefault="00FC1E32" w:rsidP="00FC1E32">
      <w:pPr>
        <w:spacing w:after="0" w:line="240" w:lineRule="auto"/>
        <w:jc w:val="right"/>
        <w:rPr>
          <w:rFonts w:ascii="Times New Roman" w:eastAsia="Times New Roman" w:hAnsi="Times New Roman" w:cs="Times New Roman"/>
          <w:color w:val="000000" w:themeColor="text1"/>
          <w:lang w:eastAsia="ru-RU"/>
        </w:rPr>
      </w:pPr>
    </w:p>
    <w:p w:rsidR="00FC1E32" w:rsidRPr="00994011" w:rsidRDefault="00FC1E32" w:rsidP="00FC1E32">
      <w:pPr>
        <w:spacing w:after="0" w:line="240" w:lineRule="auto"/>
        <w:jc w:val="right"/>
        <w:rPr>
          <w:rFonts w:ascii="Times New Roman" w:eastAsia="Times New Roman" w:hAnsi="Times New Roman" w:cs="Times New Roman"/>
          <w:color w:val="000000" w:themeColor="text1"/>
          <w:lang w:eastAsia="ru-RU"/>
        </w:rPr>
      </w:pPr>
    </w:p>
    <w:p w:rsidR="00FC1E32" w:rsidRPr="00994011" w:rsidRDefault="00FC1E32" w:rsidP="00FC1E32">
      <w:pPr>
        <w:spacing w:after="0" w:line="240" w:lineRule="auto"/>
        <w:jc w:val="right"/>
        <w:rPr>
          <w:rFonts w:ascii="Times New Roman" w:eastAsia="Times New Roman" w:hAnsi="Times New Roman" w:cs="Times New Roman"/>
          <w:color w:val="000000" w:themeColor="text1"/>
          <w:lang w:eastAsia="ru-RU"/>
        </w:rPr>
      </w:pPr>
    </w:p>
    <w:p w:rsidR="00FC1E32" w:rsidRPr="00994011" w:rsidRDefault="00FC1E32" w:rsidP="00FC1E32">
      <w:pPr>
        <w:spacing w:after="0" w:line="240" w:lineRule="auto"/>
        <w:jc w:val="right"/>
        <w:rPr>
          <w:rFonts w:ascii="Times New Roman" w:eastAsia="Times New Roman" w:hAnsi="Times New Roman" w:cs="Times New Roman"/>
          <w:color w:val="000000" w:themeColor="text1"/>
          <w:lang w:eastAsia="ru-RU"/>
        </w:rPr>
      </w:pPr>
    </w:p>
    <w:p w:rsidR="00D70D55" w:rsidRPr="008602A9" w:rsidRDefault="00E61823" w:rsidP="00E61823">
      <w:pPr>
        <w:spacing w:after="0" w:line="240" w:lineRule="auto"/>
        <w:ind w:firstLine="720"/>
        <w:rPr>
          <w:rFonts w:ascii="Times New Roman" w:eastAsia="Times New Roman" w:hAnsi="Times New Roman" w:cs="Times New Roman"/>
          <w:lang w:eastAsia="ru-RU"/>
        </w:rPr>
      </w:pPr>
      <w:r>
        <w:rPr>
          <w:rFonts w:ascii="Times New Roman" w:eastAsia="Times New Roman" w:hAnsi="Times New Roman" w:cs="Times New Roman"/>
          <w:noProof/>
          <w:color w:val="000000" w:themeColor="text1"/>
          <w:lang w:eastAsia="ru-RU"/>
        </w:rPr>
        <w:lastRenderedPageBreak/>
        <w:drawing>
          <wp:inline distT="0" distB="0" distL="0" distR="0">
            <wp:extent cx="6645910" cy="9121837"/>
            <wp:effectExtent l="19050" t="0" r="2540" b="0"/>
            <wp:docPr id="3" name="Рисунок 3" descr="C:\Users\comp\Desktop\пит\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Desktop\пит\8 001.jpg"/>
                    <pic:cNvPicPr>
                      <a:picLocks noChangeAspect="1" noChangeArrowheads="1"/>
                    </pic:cNvPicPr>
                  </pic:nvPicPr>
                  <pic:blipFill>
                    <a:blip r:embed="rId9"/>
                    <a:srcRect/>
                    <a:stretch>
                      <a:fillRect/>
                    </a:stretch>
                  </pic:blipFill>
                  <pic:spPr bwMode="auto">
                    <a:xfrm>
                      <a:off x="0" y="0"/>
                      <a:ext cx="6645910" cy="9121837"/>
                    </a:xfrm>
                    <a:prstGeom prst="rect">
                      <a:avLst/>
                    </a:prstGeom>
                    <a:noFill/>
                    <a:ln w="9525">
                      <a:noFill/>
                      <a:miter lim="800000"/>
                      <a:headEnd/>
                      <a:tailEnd/>
                    </a:ln>
                  </pic:spPr>
                </pic:pic>
              </a:graphicData>
            </a:graphic>
          </wp:inline>
        </w:drawing>
      </w:r>
    </w:p>
    <w:sectPr w:rsidR="00D70D55" w:rsidRPr="008602A9" w:rsidSect="0099401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54E15FA"/>
    <w:lvl w:ilvl="0">
      <w:numFmt w:val="bullet"/>
      <w:lvlText w:val="*"/>
      <w:lvlJc w:val="left"/>
    </w:lvl>
  </w:abstractNum>
  <w:abstractNum w:abstractNumId="1">
    <w:nsid w:val="3A673F18"/>
    <w:multiLevelType w:val="hybridMultilevel"/>
    <w:tmpl w:val="AB18559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5E4D"/>
    <w:rsid w:val="000A434A"/>
    <w:rsid w:val="00212EE2"/>
    <w:rsid w:val="00287F1F"/>
    <w:rsid w:val="002D49F7"/>
    <w:rsid w:val="00307E0E"/>
    <w:rsid w:val="003663E1"/>
    <w:rsid w:val="00793110"/>
    <w:rsid w:val="007F43B8"/>
    <w:rsid w:val="008602A9"/>
    <w:rsid w:val="00982180"/>
    <w:rsid w:val="00994011"/>
    <w:rsid w:val="009F5535"/>
    <w:rsid w:val="00A3300D"/>
    <w:rsid w:val="00A41A39"/>
    <w:rsid w:val="00BE22EC"/>
    <w:rsid w:val="00D70D55"/>
    <w:rsid w:val="00E61823"/>
    <w:rsid w:val="00ED5E4D"/>
    <w:rsid w:val="00EF23B5"/>
    <w:rsid w:val="00F478F4"/>
    <w:rsid w:val="00FC1E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9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182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1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606ED5F590F2E48E7B4D36408E1C7EF87E7801D4C4AE46B67A4C2BD74BVBJFB" TargetMode="External"/><Relationship Id="rId11" Type="http://schemas.openxmlformats.org/officeDocument/2006/relationships/theme" Target="theme/theme1.xml"/><Relationship Id="rId5" Type="http://schemas.openxmlformats.org/officeDocument/2006/relationships/hyperlink" Target="consultantplus://offline/ref=606ED5F590F2E48E7B4D36408E1C7EF87E7801D4C4AE46B67A4C2BD74BBF9C76F4CF93228F1F062FVDJ8B"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6233</Words>
  <Characters>35532</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comp</cp:lastModifiedBy>
  <cp:revision>3</cp:revision>
  <dcterms:created xsi:type="dcterms:W3CDTF">2019-03-22T09:45:00Z</dcterms:created>
  <dcterms:modified xsi:type="dcterms:W3CDTF">2019-03-22T09:48:00Z</dcterms:modified>
</cp:coreProperties>
</file>